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EEF" w:rsidRPr="00FE79A5" w:rsidRDefault="00137EEF" w:rsidP="00702117">
      <w:pPr>
        <w:spacing w:after="0" w:line="240" w:lineRule="auto"/>
        <w:jc w:val="both"/>
        <w:rPr>
          <w:rFonts w:ascii="Arial Narrow" w:hAnsi="Arial Narrow" w:cstheme="minorHAnsi"/>
          <w:b/>
          <w:color w:val="0070C0"/>
        </w:rPr>
      </w:pPr>
      <w:bookmarkStart w:id="0" w:name="_GoBack"/>
      <w:bookmarkEnd w:id="0"/>
      <w:r w:rsidRPr="00FE79A5">
        <w:rPr>
          <w:rFonts w:ascii="Arial Narrow" w:hAnsi="Arial Narrow" w:cs="Arial"/>
          <w:noProof/>
          <w:lang w:eastAsia="el-GR"/>
        </w:rPr>
        <w:drawing>
          <wp:inline distT="0" distB="0" distL="0" distR="0" wp14:anchorId="7732137D" wp14:editId="57228C0F">
            <wp:extent cx="3162300" cy="1330104"/>
            <wp:effectExtent l="0" t="0" r="0" b="3810"/>
            <wp:docPr id="3" name="Εικόνα 3" descr="B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7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70919" cy="1333729"/>
                    </a:xfrm>
                    <a:prstGeom prst="rect">
                      <a:avLst/>
                    </a:prstGeom>
                    <a:noFill/>
                    <a:ln>
                      <a:noFill/>
                    </a:ln>
                  </pic:spPr>
                </pic:pic>
              </a:graphicData>
            </a:graphic>
          </wp:inline>
        </w:drawing>
      </w:r>
    </w:p>
    <w:p w:rsidR="00137EEF" w:rsidRDefault="00137EEF" w:rsidP="00702117">
      <w:pPr>
        <w:spacing w:after="0" w:line="240" w:lineRule="auto"/>
        <w:jc w:val="both"/>
        <w:rPr>
          <w:rFonts w:ascii="Arial Narrow" w:hAnsi="Arial Narrow" w:cstheme="minorHAnsi"/>
          <w:b/>
          <w:color w:val="0070C0"/>
        </w:rPr>
      </w:pPr>
    </w:p>
    <w:p w:rsidR="009A56AB" w:rsidRPr="00FE79A5" w:rsidRDefault="009A56AB" w:rsidP="00702117">
      <w:pPr>
        <w:spacing w:after="0" w:line="240" w:lineRule="auto"/>
        <w:jc w:val="both"/>
        <w:rPr>
          <w:rFonts w:ascii="Arial Narrow" w:hAnsi="Arial Narrow" w:cstheme="minorHAnsi"/>
          <w:b/>
          <w:color w:val="0070C0"/>
        </w:rPr>
      </w:pPr>
    </w:p>
    <w:p w:rsidR="00A83389" w:rsidRPr="00027669" w:rsidRDefault="00A83389" w:rsidP="00027669">
      <w:pPr>
        <w:spacing w:after="0" w:line="240" w:lineRule="auto"/>
        <w:jc w:val="right"/>
        <w:rPr>
          <w:rFonts w:ascii="Arial" w:hAnsi="Arial" w:cs="Arial"/>
        </w:rPr>
      </w:pPr>
      <w:r>
        <w:rPr>
          <w:rFonts w:ascii="Arial" w:hAnsi="Arial" w:cs="Arial"/>
        </w:rPr>
        <w:t xml:space="preserve">Θεσσαλονίκη, </w:t>
      </w:r>
      <w:r w:rsidR="00727B58">
        <w:rPr>
          <w:rFonts w:ascii="Arial" w:hAnsi="Arial" w:cs="Arial"/>
        </w:rPr>
        <w:t>10</w:t>
      </w:r>
      <w:r w:rsidRPr="00947D54">
        <w:rPr>
          <w:rFonts w:ascii="Arial" w:hAnsi="Arial" w:cs="Arial"/>
        </w:rPr>
        <w:t xml:space="preserve"> </w:t>
      </w:r>
      <w:r w:rsidR="00027669">
        <w:rPr>
          <w:rFonts w:ascii="Arial" w:hAnsi="Arial" w:cs="Arial"/>
        </w:rPr>
        <w:t>Δεκεμβρίου</w:t>
      </w:r>
      <w:r w:rsidRPr="00947D54">
        <w:rPr>
          <w:rFonts w:ascii="Arial" w:hAnsi="Arial" w:cs="Arial"/>
        </w:rPr>
        <w:t xml:space="preserve"> 2019</w:t>
      </w:r>
    </w:p>
    <w:p w:rsidR="00A83389" w:rsidRDefault="00A83389" w:rsidP="00A83389">
      <w:pPr>
        <w:spacing w:after="0" w:line="240" w:lineRule="auto"/>
        <w:jc w:val="both"/>
        <w:rPr>
          <w:rFonts w:ascii="Arial" w:hAnsi="Arial" w:cs="Arial"/>
          <w:b/>
        </w:rPr>
      </w:pPr>
    </w:p>
    <w:p w:rsidR="009A56AB" w:rsidRDefault="009A56AB" w:rsidP="00A83389">
      <w:pPr>
        <w:spacing w:after="0" w:line="240" w:lineRule="auto"/>
        <w:jc w:val="both"/>
        <w:rPr>
          <w:rFonts w:ascii="Arial" w:hAnsi="Arial" w:cs="Arial"/>
          <w:b/>
        </w:rPr>
      </w:pPr>
    </w:p>
    <w:p w:rsidR="00A83389" w:rsidRPr="00507623" w:rsidRDefault="00A83389" w:rsidP="00A83389">
      <w:pPr>
        <w:spacing w:after="0" w:line="240" w:lineRule="auto"/>
        <w:jc w:val="both"/>
        <w:rPr>
          <w:rFonts w:ascii="Arial" w:hAnsi="Arial" w:cs="Arial"/>
          <w:b/>
          <w:sz w:val="24"/>
          <w:szCs w:val="24"/>
          <w:u w:val="single"/>
        </w:rPr>
      </w:pPr>
      <w:r w:rsidRPr="00507623">
        <w:rPr>
          <w:rFonts w:ascii="Arial" w:hAnsi="Arial" w:cs="Arial"/>
          <w:b/>
          <w:sz w:val="24"/>
          <w:szCs w:val="24"/>
          <w:u w:val="single"/>
        </w:rPr>
        <w:t>Δελτίο Τύπου</w:t>
      </w:r>
    </w:p>
    <w:p w:rsidR="00A83389" w:rsidRDefault="00A83389" w:rsidP="00A83389">
      <w:pPr>
        <w:spacing w:after="0" w:line="240" w:lineRule="auto"/>
        <w:jc w:val="both"/>
        <w:rPr>
          <w:rFonts w:ascii="Arial" w:hAnsi="Arial" w:cs="Arial"/>
          <w:b/>
          <w:sz w:val="24"/>
          <w:szCs w:val="24"/>
        </w:rPr>
      </w:pPr>
      <w:r w:rsidRPr="00507623">
        <w:rPr>
          <w:rFonts w:ascii="Arial" w:hAnsi="Arial" w:cs="Arial"/>
          <w:b/>
          <w:sz w:val="24"/>
          <w:szCs w:val="24"/>
        </w:rPr>
        <w:t>Ημερίδα «</w:t>
      </w:r>
      <w:r>
        <w:rPr>
          <w:rFonts w:ascii="Arial" w:hAnsi="Arial" w:cs="Arial"/>
          <w:b/>
          <w:sz w:val="24"/>
          <w:szCs w:val="24"/>
        </w:rPr>
        <w:t>ΣΤΑΣΗ #2: Η σύγχρονη τέχνη με ιστορικούς όρους»</w:t>
      </w:r>
    </w:p>
    <w:p w:rsidR="00A83389" w:rsidRPr="00507623" w:rsidRDefault="00A83389" w:rsidP="00A83389">
      <w:pPr>
        <w:spacing w:after="0" w:line="240" w:lineRule="auto"/>
        <w:jc w:val="both"/>
        <w:rPr>
          <w:rFonts w:ascii="Arial" w:hAnsi="Arial" w:cs="Arial"/>
          <w:b/>
          <w:sz w:val="24"/>
          <w:szCs w:val="24"/>
        </w:rPr>
      </w:pPr>
      <w:r w:rsidRPr="00507623">
        <w:rPr>
          <w:rFonts w:ascii="Arial" w:hAnsi="Arial" w:cs="Arial"/>
          <w:b/>
          <w:bCs/>
          <w:sz w:val="24"/>
          <w:szCs w:val="24"/>
        </w:rPr>
        <w:t xml:space="preserve">Σάββατο </w:t>
      </w:r>
      <w:r>
        <w:rPr>
          <w:rFonts w:ascii="Arial" w:hAnsi="Arial" w:cs="Arial"/>
          <w:b/>
          <w:bCs/>
          <w:sz w:val="24"/>
          <w:szCs w:val="24"/>
        </w:rPr>
        <w:t>14 Δεκεμβρίου</w:t>
      </w:r>
      <w:r w:rsidRPr="00507623">
        <w:rPr>
          <w:rFonts w:ascii="Arial" w:hAnsi="Arial" w:cs="Arial"/>
          <w:b/>
          <w:bCs/>
          <w:sz w:val="24"/>
          <w:szCs w:val="24"/>
        </w:rPr>
        <w:t xml:space="preserve"> 2019</w:t>
      </w:r>
      <w:r w:rsidRPr="00507623">
        <w:rPr>
          <w:rFonts w:ascii="Arial" w:hAnsi="Arial" w:cs="Arial"/>
          <w:b/>
          <w:sz w:val="24"/>
          <w:szCs w:val="24"/>
        </w:rPr>
        <w:t xml:space="preserve"> </w:t>
      </w:r>
      <w:r w:rsidRPr="00507623">
        <w:rPr>
          <w:rFonts w:ascii="Arial" w:hAnsi="Arial" w:cs="Arial"/>
          <w:b/>
          <w:bCs/>
          <w:sz w:val="24"/>
          <w:szCs w:val="24"/>
        </w:rPr>
        <w:t xml:space="preserve">ǀ </w:t>
      </w:r>
      <w:r w:rsidR="00DD0867">
        <w:rPr>
          <w:rFonts w:ascii="Arial" w:hAnsi="Arial" w:cs="Arial"/>
          <w:b/>
          <w:sz w:val="24"/>
          <w:szCs w:val="24"/>
        </w:rPr>
        <w:t xml:space="preserve">11:00 - </w:t>
      </w:r>
      <w:r>
        <w:rPr>
          <w:rFonts w:ascii="Arial" w:hAnsi="Arial" w:cs="Arial"/>
          <w:b/>
          <w:sz w:val="24"/>
          <w:szCs w:val="24"/>
        </w:rPr>
        <w:t>18:00</w:t>
      </w:r>
    </w:p>
    <w:p w:rsidR="00A83389" w:rsidRDefault="00A83389" w:rsidP="00A83389">
      <w:pPr>
        <w:spacing w:after="0" w:line="240" w:lineRule="auto"/>
        <w:jc w:val="both"/>
        <w:rPr>
          <w:rFonts w:ascii="Arial" w:hAnsi="Arial" w:cs="Arial"/>
          <w:b/>
          <w:bCs/>
          <w:sz w:val="24"/>
          <w:szCs w:val="24"/>
        </w:rPr>
      </w:pPr>
      <w:r w:rsidRPr="00507623">
        <w:rPr>
          <w:rFonts w:ascii="Arial" w:hAnsi="Arial" w:cs="Arial"/>
          <w:b/>
          <w:bCs/>
          <w:sz w:val="24"/>
          <w:szCs w:val="24"/>
          <w:lang w:val="en-US"/>
        </w:rPr>
        <w:t>MOMus</w:t>
      </w:r>
      <w:r>
        <w:rPr>
          <w:rFonts w:ascii="Arial" w:hAnsi="Arial" w:cs="Arial"/>
          <w:b/>
          <w:bCs/>
          <w:sz w:val="24"/>
          <w:szCs w:val="24"/>
        </w:rPr>
        <w:t xml:space="preserve">-Μουσείο Σύγχρονης </w:t>
      </w:r>
      <w:r w:rsidRPr="00507623">
        <w:rPr>
          <w:rFonts w:ascii="Arial" w:hAnsi="Arial" w:cs="Arial"/>
          <w:b/>
          <w:bCs/>
          <w:sz w:val="24"/>
          <w:szCs w:val="24"/>
        </w:rPr>
        <w:t xml:space="preserve">Τέχνης-Συλλογές Μακεδονικού Μουσείου Σύγχρονης Τέχνης και Κρατικού Μουσείου Σύγχρονης Τέχνης </w:t>
      </w:r>
      <w:r w:rsidRPr="00507623">
        <w:rPr>
          <w:rFonts w:ascii="Arial" w:hAnsi="Arial" w:cs="Arial"/>
          <w:b/>
          <w:sz w:val="24"/>
          <w:szCs w:val="24"/>
        </w:rPr>
        <w:t>(εντός ΔΕΘ-</w:t>
      </w:r>
      <w:r w:rsidRPr="00507623">
        <w:rPr>
          <w:rFonts w:ascii="Arial" w:hAnsi="Arial" w:cs="Arial"/>
          <w:b/>
          <w:sz w:val="24"/>
          <w:szCs w:val="24"/>
          <w:lang w:val="en-US"/>
        </w:rPr>
        <w:t>HELEXPO</w:t>
      </w:r>
      <w:r w:rsidRPr="00507623">
        <w:rPr>
          <w:rFonts w:ascii="Arial" w:hAnsi="Arial" w:cs="Arial"/>
          <w:b/>
          <w:sz w:val="24"/>
          <w:szCs w:val="24"/>
        </w:rPr>
        <w:t xml:space="preserve">, Θεσσαλονίκη), </w:t>
      </w:r>
      <w:r>
        <w:rPr>
          <w:rFonts w:ascii="Arial" w:hAnsi="Arial" w:cs="Arial"/>
          <w:b/>
          <w:bCs/>
          <w:sz w:val="24"/>
          <w:szCs w:val="24"/>
        </w:rPr>
        <w:t>α</w:t>
      </w:r>
      <w:r w:rsidRPr="00507623">
        <w:rPr>
          <w:rFonts w:ascii="Arial" w:hAnsi="Arial" w:cs="Arial"/>
          <w:b/>
          <w:bCs/>
          <w:sz w:val="24"/>
          <w:szCs w:val="24"/>
        </w:rPr>
        <w:t>μφιθέατρο ‘Ξανθίππη Χόιπελ’</w:t>
      </w:r>
    </w:p>
    <w:p w:rsidR="00E510D4" w:rsidRDefault="00E510D4" w:rsidP="00A83389">
      <w:pPr>
        <w:spacing w:after="0" w:line="240" w:lineRule="auto"/>
        <w:jc w:val="both"/>
        <w:rPr>
          <w:rFonts w:ascii="Arial" w:hAnsi="Arial" w:cs="Arial"/>
          <w:b/>
          <w:bCs/>
          <w:sz w:val="24"/>
          <w:szCs w:val="24"/>
        </w:rPr>
      </w:pPr>
    </w:p>
    <w:p w:rsidR="00027669" w:rsidRDefault="003F4FCD" w:rsidP="00027669">
      <w:pPr>
        <w:spacing w:before="60" w:after="60" w:line="240" w:lineRule="auto"/>
        <w:jc w:val="both"/>
        <w:rPr>
          <w:rFonts w:ascii="Arial" w:eastAsia="Times New Roman" w:hAnsi="Arial" w:cs="Arial"/>
          <w:lang w:eastAsia="el-GR"/>
        </w:rPr>
      </w:pPr>
      <w:r>
        <w:rPr>
          <w:rFonts w:ascii="Arial" w:eastAsia="Times New Roman" w:hAnsi="Arial" w:cs="Arial"/>
          <w:lang w:eastAsia="el-GR"/>
        </w:rPr>
        <w:t>Σύγχρονη τέχνη και Ιστορία μοιάζουν δύο όροι που δεν συναντώνται στο παρόν. Μήπως όμως η πρώτη εντύπωση είναι λανθασμένη; Μήπ</w:t>
      </w:r>
      <w:r w:rsidR="00027669">
        <w:rPr>
          <w:rFonts w:ascii="Arial" w:eastAsia="Times New Roman" w:hAnsi="Arial" w:cs="Arial"/>
          <w:lang w:eastAsia="el-GR"/>
        </w:rPr>
        <w:t>ως είναι απαραίτητη μια ΣΤΑΣΗ –</w:t>
      </w:r>
      <w:r>
        <w:rPr>
          <w:rFonts w:ascii="Arial" w:eastAsia="Times New Roman" w:hAnsi="Arial" w:cs="Arial"/>
          <w:lang w:eastAsia="el-GR"/>
        </w:rPr>
        <w:t xml:space="preserve">όπως προτείνει και το κεντρικό θέμα της </w:t>
      </w:r>
      <w:r w:rsidRPr="00A83389">
        <w:rPr>
          <w:rFonts w:ascii="Arial" w:eastAsia="Times New Roman" w:hAnsi="Arial" w:cs="Arial"/>
          <w:lang w:eastAsia="el-GR"/>
        </w:rPr>
        <w:t>7ης Μπιενάλε Σύγχρονης Τέχνης Θεσσαλονίκης</w:t>
      </w:r>
      <w:r>
        <w:rPr>
          <w:rFonts w:ascii="Arial" w:eastAsia="Times New Roman" w:hAnsi="Arial" w:cs="Arial"/>
          <w:lang w:eastAsia="el-GR"/>
        </w:rPr>
        <w:t xml:space="preserve">– ώστε να δούμε τα πράγματα από μια απόσταση πριν καταλήξουμε αν μπορούμε να μιλάμε για τη </w:t>
      </w:r>
      <w:r w:rsidRPr="00027669">
        <w:rPr>
          <w:rFonts w:ascii="Arial" w:eastAsia="Times New Roman" w:hAnsi="Arial" w:cs="Arial"/>
          <w:b/>
          <w:lang w:eastAsia="el-GR"/>
        </w:rPr>
        <w:t>«Σύγχρονη τέχνη με ιστορικούς όρους»</w:t>
      </w:r>
      <w:r>
        <w:rPr>
          <w:rFonts w:ascii="Arial" w:eastAsia="Times New Roman" w:hAnsi="Arial" w:cs="Arial"/>
          <w:lang w:eastAsia="el-GR"/>
        </w:rPr>
        <w:t xml:space="preserve">, όπως είναι και ο άξονας γύρω από τον οποίο θα κινηθεί η δεύτερη ημερίδα που διοργανώνεται στο πλαίσιο της φετινής Μπιενάλε; </w:t>
      </w:r>
    </w:p>
    <w:p w:rsidR="00027669" w:rsidRDefault="00E510D4" w:rsidP="00027669">
      <w:pPr>
        <w:spacing w:before="60" w:after="60" w:line="240" w:lineRule="auto"/>
        <w:jc w:val="both"/>
        <w:rPr>
          <w:rFonts w:ascii="Arial" w:eastAsia="Times New Roman" w:hAnsi="Arial" w:cs="Arial"/>
          <w:lang w:eastAsia="el-GR"/>
        </w:rPr>
      </w:pPr>
      <w:r w:rsidRPr="00A83389">
        <w:rPr>
          <w:rFonts w:ascii="Arial" w:eastAsia="Times New Roman" w:hAnsi="Arial" w:cs="Arial"/>
          <w:lang w:eastAsia="el-GR"/>
        </w:rPr>
        <w:t>Τι σημαίνει, πάνω απ’ όλα, ιστ</w:t>
      </w:r>
      <w:r>
        <w:rPr>
          <w:rFonts w:ascii="Arial" w:eastAsia="Times New Roman" w:hAnsi="Arial" w:cs="Arial"/>
          <w:lang w:eastAsia="el-GR"/>
        </w:rPr>
        <w:t>ορική κατανόηση του σύγχρονου; Μ</w:t>
      </w:r>
      <w:r w:rsidRPr="00A83389">
        <w:rPr>
          <w:rFonts w:ascii="Arial" w:eastAsia="Times New Roman" w:hAnsi="Arial" w:cs="Arial"/>
          <w:lang w:eastAsia="el-GR"/>
        </w:rPr>
        <w:t xml:space="preserve">ια κριτική προσέγγιση της κυρίαρχης </w:t>
      </w:r>
      <w:r w:rsidR="00EB0687" w:rsidRPr="00EB0687">
        <w:rPr>
          <w:rFonts w:ascii="Arial" w:eastAsia="Times New Roman" w:hAnsi="Arial" w:cs="Arial"/>
          <w:lang w:eastAsia="el-GR"/>
        </w:rPr>
        <w:t>οπτικ</w:t>
      </w:r>
      <w:r w:rsidR="00EB0687">
        <w:rPr>
          <w:rFonts w:ascii="Arial" w:eastAsia="Times New Roman" w:hAnsi="Arial" w:cs="Arial"/>
          <w:lang w:eastAsia="el-GR"/>
        </w:rPr>
        <w:t>ής</w:t>
      </w:r>
      <w:r w:rsidR="00BB0CA8">
        <w:rPr>
          <w:rFonts w:ascii="Arial" w:eastAsia="Times New Roman" w:hAnsi="Arial" w:cs="Arial"/>
          <w:lang w:eastAsia="el-GR"/>
        </w:rPr>
        <w:t xml:space="preserve"> τή</w:t>
      </w:r>
      <w:r w:rsidRPr="00A83389">
        <w:rPr>
          <w:rFonts w:ascii="Arial" w:eastAsia="Times New Roman" w:hAnsi="Arial" w:cs="Arial"/>
          <w:lang w:eastAsia="el-GR"/>
        </w:rPr>
        <w:t>ς σύγχρονης τέχνης που την αντιμετωπίζει ως έκφραση ενός αναλώσιμου «τώρα», αγνοώντας ή  παρακ</w:t>
      </w:r>
      <w:r w:rsidR="00846204">
        <w:rPr>
          <w:rFonts w:ascii="Arial" w:eastAsia="Times New Roman" w:hAnsi="Arial" w:cs="Arial"/>
          <w:lang w:eastAsia="el-GR"/>
        </w:rPr>
        <w:t>άμπτοντας το ιστορικό της βάθος</w:t>
      </w:r>
      <w:r w:rsidR="00846204" w:rsidRPr="00846204">
        <w:rPr>
          <w:rFonts w:ascii="Arial" w:eastAsia="Times New Roman" w:hAnsi="Arial" w:cs="Arial"/>
          <w:lang w:eastAsia="el-GR"/>
        </w:rPr>
        <w:t xml:space="preserve">. </w:t>
      </w:r>
      <w:r w:rsidRPr="00A83389">
        <w:rPr>
          <w:rFonts w:ascii="Arial" w:eastAsia="Times New Roman" w:hAnsi="Arial" w:cs="Arial"/>
          <w:lang w:eastAsia="el-GR"/>
        </w:rPr>
        <w:t xml:space="preserve">Σημαίνει, πρωτίστως, την ερμηνεία της σύγχρονης καλλιτεχνικής παραγωγής, και της πολλαπλότητας των εκφράσεων και αισθητικών της επιλογών αλλά και του λόγου για την τέχνη μέσα από τη σχέση τους και τη συμπλοκή τους με άλλα πεδία συγκρότησης πρακτικών, λόγου και πολιτικών, και σε συνάρτηση με τους κοινωνικούς, πολιτικούς, ιδεολογικούς και οικονομικούς όρους διαμόρφωσής τους. </w:t>
      </w:r>
    </w:p>
    <w:p w:rsidR="00027669" w:rsidRDefault="00E510D4" w:rsidP="00027669">
      <w:pPr>
        <w:spacing w:before="60" w:after="60" w:line="240" w:lineRule="auto"/>
        <w:jc w:val="both"/>
        <w:rPr>
          <w:rFonts w:ascii="Arial" w:eastAsia="Times New Roman" w:hAnsi="Arial" w:cs="Arial"/>
          <w:lang w:eastAsia="el-GR"/>
        </w:rPr>
      </w:pPr>
      <w:r>
        <w:rPr>
          <w:rFonts w:ascii="Arial" w:eastAsia="Times New Roman" w:hAnsi="Arial" w:cs="Arial"/>
          <w:lang w:eastAsia="el-GR"/>
        </w:rPr>
        <w:t>Σ</w:t>
      </w:r>
      <w:r w:rsidRPr="00A83389">
        <w:rPr>
          <w:rFonts w:ascii="Arial" w:eastAsia="Times New Roman" w:hAnsi="Arial" w:cs="Arial"/>
          <w:lang w:eastAsia="el-GR"/>
        </w:rPr>
        <w:t xml:space="preserve">τόχος </w:t>
      </w:r>
      <w:r w:rsidR="00027669">
        <w:rPr>
          <w:rFonts w:ascii="Arial" w:eastAsia="Times New Roman" w:hAnsi="Arial" w:cs="Arial"/>
          <w:lang w:eastAsia="el-GR"/>
        </w:rPr>
        <w:t xml:space="preserve">στην ημερίδα που θα πραγματοποιηθεί </w:t>
      </w:r>
      <w:r w:rsidR="00027669" w:rsidRPr="009F5D14">
        <w:rPr>
          <w:rFonts w:ascii="Arial" w:eastAsia="Times New Roman" w:hAnsi="Arial" w:cs="Arial"/>
          <w:lang w:eastAsia="el-GR"/>
        </w:rPr>
        <w:t xml:space="preserve">το </w:t>
      </w:r>
      <w:r w:rsidR="00027669" w:rsidRPr="00507623">
        <w:rPr>
          <w:rFonts w:ascii="Arial" w:eastAsia="Times New Roman" w:hAnsi="Arial" w:cs="Arial"/>
          <w:b/>
          <w:lang w:eastAsia="el-GR"/>
        </w:rPr>
        <w:t xml:space="preserve">Σάββατο </w:t>
      </w:r>
      <w:r w:rsidR="00027669">
        <w:rPr>
          <w:rFonts w:ascii="Arial" w:eastAsia="Times New Roman" w:hAnsi="Arial" w:cs="Arial"/>
          <w:b/>
          <w:lang w:eastAsia="el-GR"/>
        </w:rPr>
        <w:t>14 Δεκεμβρίου</w:t>
      </w:r>
      <w:r w:rsidR="00027669" w:rsidRPr="00507623">
        <w:rPr>
          <w:rFonts w:ascii="Arial" w:eastAsia="Times New Roman" w:hAnsi="Arial" w:cs="Arial"/>
          <w:b/>
          <w:lang w:eastAsia="el-GR"/>
        </w:rPr>
        <w:t xml:space="preserve"> 2019 </w:t>
      </w:r>
      <w:r w:rsidR="00027669" w:rsidRPr="009F5D14">
        <w:rPr>
          <w:rFonts w:ascii="Arial" w:eastAsia="Times New Roman" w:hAnsi="Arial" w:cs="Arial"/>
          <w:lang w:eastAsia="el-GR"/>
        </w:rPr>
        <w:t xml:space="preserve">στο </w:t>
      </w:r>
      <w:r w:rsidR="00027669">
        <w:rPr>
          <w:rFonts w:ascii="Arial" w:eastAsia="Times New Roman" w:hAnsi="Arial" w:cs="Arial"/>
          <w:b/>
          <w:lang w:eastAsia="el-GR"/>
        </w:rPr>
        <w:t>α</w:t>
      </w:r>
      <w:r w:rsidR="00027669" w:rsidRPr="009F5D14">
        <w:rPr>
          <w:rFonts w:ascii="Arial" w:eastAsia="Times New Roman" w:hAnsi="Arial" w:cs="Arial"/>
          <w:b/>
          <w:lang w:eastAsia="el-GR"/>
        </w:rPr>
        <w:t>μφιθέατρο «Ξανθίππη Χόιπελ» του MOMus-Μουσείου Σύγχρονης Τέχνης-Συλλογές Μακεδονικού Μουσείου Σύγχρονης Τέχνης και Κρατικού Μουσείου Σύγχρονης Τέχνης</w:t>
      </w:r>
      <w:r w:rsidR="00027669">
        <w:rPr>
          <w:rFonts w:ascii="Arial" w:eastAsia="Times New Roman" w:hAnsi="Arial" w:cs="Arial"/>
          <w:b/>
          <w:lang w:eastAsia="el-GR"/>
        </w:rPr>
        <w:t xml:space="preserve">, </w:t>
      </w:r>
      <w:r w:rsidR="00027669" w:rsidRPr="009F5D14">
        <w:rPr>
          <w:rFonts w:ascii="Arial" w:eastAsia="Times New Roman" w:hAnsi="Arial" w:cs="Arial"/>
          <w:b/>
          <w:lang w:eastAsia="el-GR"/>
        </w:rPr>
        <w:t>στη Θεσσαλονίκη (εντός ΔΕΘ-</w:t>
      </w:r>
      <w:r w:rsidR="00027669" w:rsidRPr="009F5D14">
        <w:rPr>
          <w:rFonts w:ascii="Arial" w:eastAsia="Times New Roman" w:hAnsi="Arial" w:cs="Arial"/>
          <w:b/>
          <w:lang w:val="en-US" w:eastAsia="el-GR"/>
        </w:rPr>
        <w:t>HELEXPO</w:t>
      </w:r>
      <w:r w:rsidR="00027669">
        <w:rPr>
          <w:rFonts w:ascii="Arial" w:eastAsia="Times New Roman" w:hAnsi="Arial" w:cs="Arial"/>
          <w:b/>
          <w:lang w:eastAsia="el-GR"/>
        </w:rPr>
        <w:t xml:space="preserve">), από τις 11:00 έως τις 18:00 </w:t>
      </w:r>
      <w:r w:rsidRPr="00A83389">
        <w:rPr>
          <w:rFonts w:ascii="Arial" w:eastAsia="Times New Roman" w:hAnsi="Arial" w:cs="Arial"/>
          <w:lang w:eastAsia="el-GR"/>
        </w:rPr>
        <w:t xml:space="preserve">είναι να τεθούν επιμέρους ζητήματα που αφορούν στο ευρύτερο πεδίο της σύγχρονης τέχνης, στη γενεαλογία της και στις σύγχρονες αναγνώσεις του παρελθόντος και του παρόντος της μέσα από το πρίσμα του σκεπτικού αυτού και μέσα από την έρευνα διαφόρων "εμπλεκόμενων", ιστορικών τέχνης, επιμελητών και καλλιτεχνών. </w:t>
      </w:r>
    </w:p>
    <w:p w:rsidR="009A56AB" w:rsidRPr="00132888" w:rsidRDefault="00F228CF" w:rsidP="00027669">
      <w:pPr>
        <w:spacing w:before="60" w:after="60" w:line="240" w:lineRule="auto"/>
        <w:jc w:val="both"/>
        <w:rPr>
          <w:rFonts w:ascii="Arial" w:eastAsia="Times New Roman" w:hAnsi="Arial" w:cs="Arial"/>
          <w:lang w:eastAsia="el-GR"/>
        </w:rPr>
      </w:pPr>
      <w:r w:rsidRPr="00132888">
        <w:rPr>
          <w:rFonts w:ascii="Arial" w:eastAsia="Times New Roman" w:hAnsi="Arial" w:cs="Arial"/>
          <w:lang w:eastAsia="el-GR"/>
        </w:rPr>
        <w:t xml:space="preserve">Η εκδήλωση εντάσσεται στο ευρύτερο σκεπτικό της 7ης Μπιενάλε Σύγχρονης Τέχνης Θεσσαλονίκης που αφορά στην ανάπτυξη ενός προβληματισμού πάνω στη σύγχρονη τέχνη και στους όρους παραγωγής και διάχυσής της, επισημαίνοντας την ανάγκη για ένα </w:t>
      </w:r>
      <w:proofErr w:type="spellStart"/>
      <w:r w:rsidRPr="00132888">
        <w:rPr>
          <w:rFonts w:ascii="Arial" w:eastAsia="Times New Roman" w:hAnsi="Arial" w:cs="Arial"/>
          <w:lang w:eastAsia="el-GR"/>
        </w:rPr>
        <w:t>αναστοχαστικό</w:t>
      </w:r>
      <w:proofErr w:type="spellEnd"/>
      <w:r w:rsidRPr="00132888">
        <w:rPr>
          <w:rFonts w:ascii="Arial" w:eastAsia="Times New Roman" w:hAnsi="Arial" w:cs="Arial"/>
          <w:lang w:eastAsia="el-GR"/>
        </w:rPr>
        <w:t xml:space="preserve"> βλέμμα, </w:t>
      </w:r>
      <w:r w:rsidR="00132888" w:rsidRPr="00132888">
        <w:rPr>
          <w:rFonts w:ascii="Arial" w:eastAsia="Times New Roman" w:hAnsi="Arial" w:cs="Arial"/>
          <w:lang w:eastAsia="el-GR"/>
        </w:rPr>
        <w:t>μια στάση που θα επιτρέψει συσχετισμούς και αναγνώσεις της σύγχρονης πραγματικότητας της τέχνης μέσα από ένα ιστορικό πρίσμα.</w:t>
      </w:r>
    </w:p>
    <w:p w:rsidR="00027669" w:rsidRPr="009A56AB" w:rsidRDefault="009A56AB" w:rsidP="00027669">
      <w:pPr>
        <w:spacing w:before="60" w:after="60" w:line="240" w:lineRule="auto"/>
        <w:jc w:val="both"/>
        <w:rPr>
          <w:rFonts w:ascii="Arial" w:eastAsia="Times New Roman" w:hAnsi="Arial" w:cs="Arial"/>
          <w:b/>
          <w:i/>
          <w:lang w:eastAsia="el-GR"/>
        </w:rPr>
      </w:pPr>
      <w:r w:rsidRPr="009A56AB">
        <w:rPr>
          <w:rFonts w:ascii="Arial" w:eastAsia="Times New Roman" w:hAnsi="Arial" w:cs="Arial"/>
          <w:b/>
          <w:lang w:eastAsia="el-GR"/>
        </w:rPr>
        <w:t xml:space="preserve">Η είσοδος/συμμετοχή είναι ελεύθερη για το κοινό. Θα υπάρχει ταυτόχρονη </w:t>
      </w:r>
      <w:r w:rsidR="00575729">
        <w:rPr>
          <w:rFonts w:ascii="Arial" w:eastAsia="Times New Roman" w:hAnsi="Arial" w:cs="Arial"/>
          <w:b/>
          <w:lang w:eastAsia="el-GR"/>
        </w:rPr>
        <w:t>διερμηνεία</w:t>
      </w:r>
      <w:r w:rsidRPr="009A56AB">
        <w:rPr>
          <w:rFonts w:ascii="Arial" w:eastAsia="Times New Roman" w:hAnsi="Arial" w:cs="Arial"/>
          <w:b/>
          <w:lang w:eastAsia="el-GR"/>
        </w:rPr>
        <w:t>.</w:t>
      </w:r>
    </w:p>
    <w:p w:rsidR="00F228CF" w:rsidRPr="00A83389" w:rsidRDefault="00F228CF" w:rsidP="00027669">
      <w:pPr>
        <w:spacing w:before="60" w:after="60" w:line="240" w:lineRule="auto"/>
        <w:jc w:val="both"/>
        <w:rPr>
          <w:rFonts w:ascii="Arial" w:eastAsia="Times New Roman" w:hAnsi="Arial" w:cs="Arial"/>
          <w:lang w:eastAsia="el-GR"/>
        </w:rPr>
      </w:pPr>
    </w:p>
    <w:p w:rsidR="00A83389" w:rsidRPr="00A83389" w:rsidRDefault="00A83389" w:rsidP="00A83389">
      <w:pPr>
        <w:spacing w:before="60" w:after="60" w:line="240" w:lineRule="auto"/>
        <w:jc w:val="both"/>
        <w:rPr>
          <w:rFonts w:ascii="Arial" w:eastAsia="Times New Roman" w:hAnsi="Arial" w:cs="Arial"/>
          <w:lang w:eastAsia="el-GR"/>
        </w:rPr>
      </w:pPr>
      <w:r w:rsidRPr="00A83389">
        <w:rPr>
          <w:rFonts w:ascii="Arial" w:eastAsia="Times New Roman" w:hAnsi="Arial" w:cs="Arial"/>
          <w:b/>
          <w:lang w:eastAsia="el-GR"/>
        </w:rPr>
        <w:lastRenderedPageBreak/>
        <w:t>Επιστημονική Υπεύθυνη ημερίδας:</w:t>
      </w:r>
      <w:r w:rsidRPr="00A83389">
        <w:rPr>
          <w:rFonts w:ascii="Arial" w:eastAsia="Times New Roman" w:hAnsi="Arial" w:cs="Arial"/>
          <w:lang w:eastAsia="el-GR"/>
        </w:rPr>
        <w:t xml:space="preserve"> </w:t>
      </w:r>
      <w:proofErr w:type="spellStart"/>
      <w:r w:rsidRPr="00A83389">
        <w:rPr>
          <w:rFonts w:ascii="Arial" w:eastAsia="Times New Roman" w:hAnsi="Arial" w:cs="Arial"/>
          <w:bCs/>
          <w:lang w:eastAsia="el-GR"/>
        </w:rPr>
        <w:t>Λουίζα</w:t>
      </w:r>
      <w:proofErr w:type="spellEnd"/>
      <w:r w:rsidRPr="00A83389">
        <w:rPr>
          <w:rFonts w:ascii="Arial" w:eastAsia="Times New Roman" w:hAnsi="Arial" w:cs="Arial"/>
          <w:bCs/>
          <w:lang w:eastAsia="el-GR"/>
        </w:rPr>
        <w:t xml:space="preserve"> </w:t>
      </w:r>
      <w:proofErr w:type="spellStart"/>
      <w:r w:rsidRPr="00A83389">
        <w:rPr>
          <w:rFonts w:ascii="Arial" w:eastAsia="Times New Roman" w:hAnsi="Arial" w:cs="Arial"/>
          <w:bCs/>
          <w:lang w:eastAsia="el-GR"/>
        </w:rPr>
        <w:t>Αυγήτα</w:t>
      </w:r>
      <w:proofErr w:type="spellEnd"/>
      <w:r w:rsidRPr="00A83389">
        <w:rPr>
          <w:rFonts w:ascii="Arial" w:eastAsia="Times New Roman" w:hAnsi="Arial" w:cs="Arial"/>
          <w:color w:val="FF0000"/>
          <w:lang w:eastAsia="el-GR"/>
        </w:rPr>
        <w:t xml:space="preserve">, </w:t>
      </w:r>
      <w:r w:rsidRPr="00A83389">
        <w:rPr>
          <w:rFonts w:ascii="Arial" w:eastAsia="Times New Roman" w:hAnsi="Arial" w:cs="Arial"/>
          <w:lang w:eastAsia="el-GR"/>
        </w:rPr>
        <w:t xml:space="preserve">επίκουρη καθηγήτρια Ιστορίας της Τέχνης του ΑΠΘ, μέλος της </w:t>
      </w:r>
      <w:proofErr w:type="spellStart"/>
      <w:r w:rsidRPr="00A83389">
        <w:rPr>
          <w:rFonts w:ascii="Arial" w:eastAsia="Times New Roman" w:hAnsi="Arial" w:cs="Arial"/>
          <w:lang w:eastAsia="el-GR"/>
        </w:rPr>
        <w:t>επιμελητικής</w:t>
      </w:r>
      <w:proofErr w:type="spellEnd"/>
      <w:r w:rsidRPr="00A83389">
        <w:rPr>
          <w:rFonts w:ascii="Arial" w:eastAsia="Times New Roman" w:hAnsi="Arial" w:cs="Arial"/>
          <w:lang w:eastAsia="el-GR"/>
        </w:rPr>
        <w:t xml:space="preserve"> ομάδας της 7</w:t>
      </w:r>
      <w:r w:rsidRPr="00A83389">
        <w:rPr>
          <w:rFonts w:ascii="Arial" w:eastAsia="Times New Roman" w:hAnsi="Arial" w:cs="Arial"/>
          <w:vertAlign w:val="superscript"/>
          <w:lang w:eastAsia="el-GR"/>
        </w:rPr>
        <w:t>ης</w:t>
      </w:r>
      <w:r w:rsidRPr="00A83389">
        <w:rPr>
          <w:rFonts w:ascii="Arial" w:eastAsia="Times New Roman" w:hAnsi="Arial" w:cs="Arial"/>
          <w:lang w:eastAsia="el-GR"/>
        </w:rPr>
        <w:t xml:space="preserve"> Μπιενάλε Σύγχρονης Τέχνης Θεσσαλονίκης</w:t>
      </w:r>
    </w:p>
    <w:p w:rsidR="00027669" w:rsidRDefault="00027669" w:rsidP="00F228CF">
      <w:pPr>
        <w:spacing w:after="0" w:line="240" w:lineRule="auto"/>
        <w:jc w:val="both"/>
        <w:rPr>
          <w:rFonts w:ascii="Arial" w:eastAsia="Times New Roman" w:hAnsi="Arial" w:cs="Arial"/>
          <w:b/>
          <w:lang w:eastAsia="el-GR"/>
        </w:rPr>
      </w:pPr>
    </w:p>
    <w:p w:rsidR="00F75BEE" w:rsidRDefault="00027669" w:rsidP="00F75BEE">
      <w:pPr>
        <w:spacing w:after="0" w:line="240" w:lineRule="auto"/>
        <w:jc w:val="both"/>
        <w:rPr>
          <w:rFonts w:ascii="Arial" w:eastAsia="Times New Roman" w:hAnsi="Arial" w:cs="Arial"/>
          <w:b/>
          <w:lang w:eastAsia="el-GR"/>
        </w:rPr>
      </w:pPr>
      <w:r w:rsidRPr="00027669">
        <w:rPr>
          <w:rFonts w:ascii="Arial" w:eastAsia="Times New Roman" w:hAnsi="Arial" w:cs="Arial"/>
          <w:b/>
          <w:lang w:eastAsia="el-GR"/>
        </w:rPr>
        <w:t>ΠΡΟΓΡΑΜΜΑ</w:t>
      </w:r>
    </w:p>
    <w:p w:rsidR="00F75BEE" w:rsidRPr="00F75BEE" w:rsidRDefault="00F75BEE" w:rsidP="00F75BEE">
      <w:pPr>
        <w:spacing w:after="0" w:line="240" w:lineRule="auto"/>
        <w:jc w:val="both"/>
        <w:rPr>
          <w:rFonts w:ascii="Arial" w:eastAsia="Times New Roman" w:hAnsi="Arial" w:cs="Arial"/>
          <w:b/>
          <w:lang w:eastAsia="el-GR"/>
        </w:rPr>
      </w:pPr>
    </w:p>
    <w:p w:rsidR="00F75BEE" w:rsidRPr="00F75BEE" w:rsidRDefault="00F75BEE" w:rsidP="00F75BEE">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Arial" w:eastAsia="Times New Roman" w:hAnsi="Arial" w:cs="Arial"/>
          <w:b/>
          <w:lang w:eastAsia="el-GR"/>
        </w:rPr>
      </w:pPr>
      <w:r>
        <w:rPr>
          <w:rFonts w:ascii="Arial" w:eastAsia="Times New Roman" w:hAnsi="Arial" w:cs="Arial"/>
          <w:b/>
          <w:lang w:eastAsia="el-GR"/>
        </w:rPr>
        <w:t>11:0</w:t>
      </w:r>
      <w:r w:rsidR="00DD0867" w:rsidRPr="00575729">
        <w:rPr>
          <w:rFonts w:ascii="Arial" w:eastAsia="Times New Roman" w:hAnsi="Arial" w:cs="Arial"/>
          <w:b/>
          <w:lang w:eastAsia="el-GR"/>
        </w:rPr>
        <w:t>0</w:t>
      </w:r>
      <w:r>
        <w:rPr>
          <w:rFonts w:ascii="Arial" w:eastAsia="Times New Roman" w:hAnsi="Arial" w:cs="Arial"/>
          <w:b/>
          <w:lang w:eastAsia="el-GR"/>
        </w:rPr>
        <w:t xml:space="preserve"> – 11:10</w:t>
      </w:r>
    </w:p>
    <w:p w:rsidR="005E4112" w:rsidRPr="00A83389" w:rsidRDefault="00F60AF8" w:rsidP="00702117">
      <w:pPr>
        <w:spacing w:after="0" w:line="240" w:lineRule="auto"/>
        <w:jc w:val="both"/>
        <w:rPr>
          <w:rFonts w:ascii="Arial" w:eastAsia="Times New Roman" w:hAnsi="Arial" w:cs="Arial"/>
          <w:highlight w:val="yellow"/>
          <w:lang w:eastAsia="el-GR"/>
        </w:rPr>
      </w:pPr>
      <w:r w:rsidRPr="00027669">
        <w:rPr>
          <w:rFonts w:ascii="Arial" w:eastAsia="Times New Roman" w:hAnsi="Arial" w:cs="Arial"/>
          <w:b/>
          <w:bCs/>
          <w:lang w:eastAsia="el-GR"/>
        </w:rPr>
        <w:t>Λουΐ</w:t>
      </w:r>
      <w:r w:rsidR="00702117" w:rsidRPr="00027669">
        <w:rPr>
          <w:rFonts w:ascii="Arial" w:eastAsia="Times New Roman" w:hAnsi="Arial" w:cs="Arial"/>
          <w:b/>
          <w:bCs/>
          <w:lang w:eastAsia="el-GR"/>
        </w:rPr>
        <w:t xml:space="preserve">ζα </w:t>
      </w:r>
      <w:proofErr w:type="spellStart"/>
      <w:r w:rsidR="00702117" w:rsidRPr="00027669">
        <w:rPr>
          <w:rFonts w:ascii="Arial" w:eastAsia="Times New Roman" w:hAnsi="Arial" w:cs="Arial"/>
          <w:b/>
          <w:bCs/>
          <w:lang w:eastAsia="el-GR"/>
        </w:rPr>
        <w:t>Αυγήτα</w:t>
      </w:r>
      <w:proofErr w:type="spellEnd"/>
      <w:r w:rsidR="005E4112" w:rsidRPr="00027669">
        <w:rPr>
          <w:rFonts w:ascii="Arial" w:eastAsia="Times New Roman" w:hAnsi="Arial" w:cs="Arial"/>
          <w:lang w:eastAsia="el-GR"/>
        </w:rPr>
        <w:t xml:space="preserve">, επίκουρη καθηγήτρια </w:t>
      </w:r>
      <w:r w:rsidR="005E4112" w:rsidRPr="00A83389">
        <w:rPr>
          <w:rFonts w:ascii="Arial" w:eastAsia="Times New Roman" w:hAnsi="Arial" w:cs="Arial"/>
          <w:lang w:eastAsia="el-GR"/>
        </w:rPr>
        <w:t xml:space="preserve">Ιστορίας της Τέχνης του ΑΠΘ, μέλος της </w:t>
      </w:r>
      <w:proofErr w:type="spellStart"/>
      <w:r w:rsidR="005E4112" w:rsidRPr="00A83389">
        <w:rPr>
          <w:rFonts w:ascii="Arial" w:eastAsia="Times New Roman" w:hAnsi="Arial" w:cs="Arial"/>
          <w:lang w:eastAsia="el-GR"/>
        </w:rPr>
        <w:t>επιμελητικής</w:t>
      </w:r>
      <w:proofErr w:type="spellEnd"/>
      <w:r w:rsidR="005E4112" w:rsidRPr="00A83389">
        <w:rPr>
          <w:rFonts w:ascii="Arial" w:eastAsia="Times New Roman" w:hAnsi="Arial" w:cs="Arial"/>
          <w:lang w:eastAsia="el-GR"/>
        </w:rPr>
        <w:t xml:space="preserve"> ομάδας της 7</w:t>
      </w:r>
      <w:r w:rsidR="005E4112" w:rsidRPr="00A83389">
        <w:rPr>
          <w:rFonts w:ascii="Arial" w:eastAsia="Times New Roman" w:hAnsi="Arial" w:cs="Arial"/>
          <w:vertAlign w:val="superscript"/>
          <w:lang w:eastAsia="el-GR"/>
        </w:rPr>
        <w:t>ης</w:t>
      </w:r>
      <w:r w:rsidR="005E4112" w:rsidRPr="00A83389">
        <w:rPr>
          <w:rFonts w:ascii="Arial" w:eastAsia="Times New Roman" w:hAnsi="Arial" w:cs="Arial"/>
          <w:lang w:eastAsia="el-GR"/>
        </w:rPr>
        <w:t xml:space="preserve"> Μπιενάλε Σύγχρονης Τέχνης Θεσσαλονίκης</w:t>
      </w:r>
      <w:r w:rsidR="00D31695" w:rsidRPr="00A83389">
        <w:rPr>
          <w:rFonts w:ascii="Arial" w:eastAsia="Times New Roman" w:hAnsi="Arial" w:cs="Arial"/>
          <w:lang w:eastAsia="el-GR"/>
        </w:rPr>
        <w:t>.</w:t>
      </w:r>
    </w:p>
    <w:p w:rsidR="00702117" w:rsidRPr="00A83389" w:rsidRDefault="005E4112" w:rsidP="00702117">
      <w:pPr>
        <w:spacing w:after="0" w:line="240" w:lineRule="auto"/>
        <w:jc w:val="both"/>
        <w:rPr>
          <w:rFonts w:ascii="Arial" w:eastAsia="Times New Roman" w:hAnsi="Arial" w:cs="Arial"/>
          <w:i/>
          <w:lang w:eastAsia="el-GR"/>
        </w:rPr>
      </w:pPr>
      <w:r w:rsidRPr="00A83389">
        <w:rPr>
          <w:rFonts w:ascii="Arial" w:eastAsia="Times New Roman" w:hAnsi="Arial" w:cs="Arial"/>
          <w:i/>
          <w:lang w:eastAsia="el-GR"/>
        </w:rPr>
        <w:t>Ε</w:t>
      </w:r>
      <w:r w:rsidR="00702117" w:rsidRPr="00A83389">
        <w:rPr>
          <w:rFonts w:ascii="Arial" w:eastAsia="Times New Roman" w:hAnsi="Arial" w:cs="Arial"/>
          <w:i/>
          <w:lang w:eastAsia="el-GR"/>
        </w:rPr>
        <w:t>ισαγωγή, σκεπτικό, γενικά ζητήματα</w:t>
      </w:r>
    </w:p>
    <w:p w:rsidR="00702117" w:rsidRPr="00A83389" w:rsidRDefault="00702117" w:rsidP="00702117">
      <w:pPr>
        <w:spacing w:after="0" w:line="240" w:lineRule="auto"/>
        <w:jc w:val="both"/>
        <w:rPr>
          <w:rFonts w:ascii="Arial" w:eastAsia="Times New Roman" w:hAnsi="Arial" w:cs="Arial"/>
          <w:lang w:eastAsia="el-GR"/>
        </w:rPr>
      </w:pPr>
    </w:p>
    <w:p w:rsidR="00A83389" w:rsidRPr="00A83389" w:rsidRDefault="000C2198" w:rsidP="00702117">
      <w:pPr>
        <w:spacing w:after="0" w:line="240" w:lineRule="auto"/>
        <w:jc w:val="both"/>
        <w:rPr>
          <w:rFonts w:ascii="Arial" w:eastAsia="Times New Roman" w:hAnsi="Arial" w:cs="Arial"/>
          <w:b/>
          <w:bCs/>
          <w:lang w:eastAsia="el-GR"/>
        </w:rPr>
      </w:pPr>
      <w:r w:rsidRPr="00A83389">
        <w:rPr>
          <w:rFonts w:ascii="Arial" w:eastAsia="Times New Roman" w:hAnsi="Arial" w:cs="Arial"/>
          <w:b/>
          <w:lang w:eastAsia="el-GR"/>
        </w:rPr>
        <w:t xml:space="preserve">ΠΡΩΤΗ ΣΥΝΕΔΡΙΑ </w:t>
      </w:r>
      <w:r>
        <w:rPr>
          <w:rFonts w:ascii="Arial" w:eastAsia="Times New Roman" w:hAnsi="Arial" w:cs="Arial"/>
          <w:b/>
          <w:lang w:eastAsia="el-GR"/>
        </w:rPr>
        <w:t xml:space="preserve">~ </w:t>
      </w:r>
      <w:r w:rsidRPr="00474415">
        <w:rPr>
          <w:rFonts w:ascii="Arial" w:eastAsia="Times New Roman" w:hAnsi="Arial" w:cs="Arial"/>
          <w:lang w:eastAsia="el-GR"/>
        </w:rPr>
        <w:t>Συντονισμός: Ηρακλής Παπαϊωάννου</w:t>
      </w:r>
    </w:p>
    <w:p w:rsidR="00702117" w:rsidRPr="00A83389" w:rsidRDefault="00702117" w:rsidP="00702117">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Arial" w:eastAsia="Times New Roman" w:hAnsi="Arial" w:cs="Arial"/>
          <w:b/>
          <w:lang w:val="en-US" w:eastAsia="el-GR"/>
        </w:rPr>
      </w:pPr>
      <w:r w:rsidRPr="00A83389">
        <w:rPr>
          <w:rFonts w:ascii="Arial" w:eastAsia="Times New Roman" w:hAnsi="Arial" w:cs="Arial"/>
          <w:b/>
          <w:lang w:val="en-US" w:eastAsia="el-GR"/>
        </w:rPr>
        <w:t>11:15 – 11:45</w:t>
      </w:r>
    </w:p>
    <w:p w:rsidR="00BC2A17" w:rsidRPr="00424D51" w:rsidRDefault="00702117" w:rsidP="00BC2A17">
      <w:pPr>
        <w:pStyle w:val="a3"/>
        <w:spacing w:after="0" w:line="240" w:lineRule="auto"/>
        <w:ind w:left="0"/>
        <w:jc w:val="both"/>
        <w:rPr>
          <w:rFonts w:ascii="Arial" w:hAnsi="Arial" w:cs="Arial"/>
          <w:b/>
          <w:bCs/>
          <w:highlight w:val="yellow"/>
          <w:lang w:val="en-US"/>
        </w:rPr>
      </w:pPr>
      <w:r w:rsidRPr="00424D51">
        <w:rPr>
          <w:rFonts w:ascii="Arial" w:eastAsia="Times New Roman" w:hAnsi="Arial" w:cs="Arial"/>
          <w:b/>
          <w:bCs/>
          <w:lang w:val="en-US" w:eastAsia="el-GR"/>
        </w:rPr>
        <w:t>Anthony Gardner</w:t>
      </w:r>
      <w:r w:rsidR="00BC2A17" w:rsidRPr="00424D51">
        <w:rPr>
          <w:rFonts w:ascii="Arial" w:eastAsia="Times New Roman" w:hAnsi="Arial" w:cs="Arial"/>
          <w:lang w:val="en-US" w:eastAsia="el-GR"/>
        </w:rPr>
        <w:t xml:space="preserve">, </w:t>
      </w:r>
      <w:r w:rsidR="00BC2A17" w:rsidRPr="00424D51">
        <w:rPr>
          <w:rFonts w:ascii="Arial" w:eastAsia="Times New Roman" w:hAnsi="Arial" w:cs="Arial"/>
          <w:color w:val="000000"/>
          <w:lang w:eastAsia="el-GR"/>
        </w:rPr>
        <w:t>Επικεφαλής</w:t>
      </w:r>
      <w:r w:rsidR="00BC2A17" w:rsidRPr="00424D51">
        <w:rPr>
          <w:rFonts w:ascii="Arial" w:eastAsia="Times New Roman" w:hAnsi="Arial" w:cs="Arial"/>
          <w:color w:val="000000"/>
          <w:lang w:val="en-US" w:eastAsia="el-GR"/>
        </w:rPr>
        <w:t xml:space="preserve"> </w:t>
      </w:r>
      <w:r w:rsidR="00BC2A17" w:rsidRPr="00424D51">
        <w:rPr>
          <w:rFonts w:ascii="Arial" w:eastAsia="Times New Roman" w:hAnsi="Arial" w:cs="Arial"/>
          <w:color w:val="000000"/>
          <w:lang w:eastAsia="el-GR"/>
        </w:rPr>
        <w:t>της</w:t>
      </w:r>
      <w:r w:rsidR="00BC2A17" w:rsidRPr="00424D51">
        <w:rPr>
          <w:rFonts w:ascii="Arial" w:eastAsia="Times New Roman" w:hAnsi="Arial" w:cs="Arial"/>
          <w:color w:val="000000"/>
          <w:lang w:val="en-US" w:eastAsia="el-GR"/>
        </w:rPr>
        <w:t xml:space="preserve"> Ruskin School of Art </w:t>
      </w:r>
      <w:r w:rsidR="00BC2A17" w:rsidRPr="00424D51">
        <w:rPr>
          <w:rFonts w:ascii="Arial" w:eastAsia="Times New Roman" w:hAnsi="Arial" w:cs="Arial"/>
          <w:color w:val="000000"/>
          <w:lang w:eastAsia="el-GR"/>
        </w:rPr>
        <w:t>και</w:t>
      </w:r>
      <w:r w:rsidR="00BC2A17" w:rsidRPr="00424D51">
        <w:rPr>
          <w:rFonts w:ascii="Arial" w:eastAsia="Times New Roman" w:hAnsi="Arial" w:cs="Arial"/>
          <w:color w:val="000000"/>
          <w:lang w:val="en-US" w:eastAsia="el-GR"/>
        </w:rPr>
        <w:t xml:space="preserve"> </w:t>
      </w:r>
      <w:r w:rsidR="00BC2A17" w:rsidRPr="00424D51">
        <w:rPr>
          <w:rFonts w:ascii="Arial" w:eastAsia="Times New Roman" w:hAnsi="Arial" w:cs="Arial"/>
          <w:color w:val="000000"/>
          <w:lang w:eastAsia="el-GR"/>
        </w:rPr>
        <w:t>συνεργάτης</w:t>
      </w:r>
      <w:r w:rsidR="00BC2A17" w:rsidRPr="00424D51">
        <w:rPr>
          <w:rFonts w:ascii="Arial" w:eastAsia="Times New Roman" w:hAnsi="Arial" w:cs="Arial"/>
          <w:color w:val="000000"/>
          <w:lang w:val="en-US" w:eastAsia="el-GR"/>
        </w:rPr>
        <w:t xml:space="preserve"> </w:t>
      </w:r>
      <w:r w:rsidR="00BC2A17" w:rsidRPr="00424D51">
        <w:rPr>
          <w:rFonts w:ascii="Arial" w:eastAsia="Times New Roman" w:hAnsi="Arial" w:cs="Arial"/>
          <w:color w:val="000000"/>
          <w:lang w:eastAsia="el-GR"/>
        </w:rPr>
        <w:t>του</w:t>
      </w:r>
      <w:r w:rsidR="00BC2A17" w:rsidRPr="00424D51">
        <w:rPr>
          <w:rFonts w:ascii="Arial" w:eastAsia="Times New Roman" w:hAnsi="Arial" w:cs="Arial"/>
          <w:color w:val="000000"/>
          <w:lang w:val="en-US" w:eastAsia="el-GR"/>
        </w:rPr>
        <w:t xml:space="preserve"> Queen'</w:t>
      </w:r>
      <w:r w:rsidR="002A1396">
        <w:rPr>
          <w:rFonts w:ascii="Arial" w:eastAsia="Times New Roman" w:hAnsi="Arial" w:cs="Arial"/>
          <w:color w:val="000000"/>
          <w:lang w:val="en-US" w:eastAsia="el-GR"/>
        </w:rPr>
        <w:t>s College, University of Oxford</w:t>
      </w:r>
    </w:p>
    <w:p w:rsidR="00424D51" w:rsidRPr="00424D51" w:rsidRDefault="00424D51" w:rsidP="00424D51">
      <w:pPr>
        <w:pStyle w:val="a3"/>
        <w:spacing w:after="0" w:line="240" w:lineRule="auto"/>
        <w:ind w:left="0"/>
        <w:jc w:val="both"/>
        <w:rPr>
          <w:rFonts w:ascii="Arial" w:eastAsia="Times New Roman" w:hAnsi="Arial" w:cs="Arial"/>
          <w:i/>
          <w:lang w:val="en-US" w:eastAsia="el-GR"/>
        </w:rPr>
      </w:pPr>
      <w:r w:rsidRPr="00424D51">
        <w:rPr>
          <w:rFonts w:ascii="Arial" w:hAnsi="Arial" w:cs="Arial"/>
          <w:bCs/>
          <w:i/>
          <w:lang w:val="en-US"/>
        </w:rPr>
        <w:t>A Pre-History of the “Global Exhibition”</w:t>
      </w:r>
    </w:p>
    <w:p w:rsidR="00702117" w:rsidRPr="00424D51" w:rsidRDefault="00702117" w:rsidP="00BC2A17">
      <w:pPr>
        <w:pStyle w:val="a3"/>
        <w:spacing w:after="0" w:line="240" w:lineRule="auto"/>
        <w:ind w:left="0"/>
        <w:jc w:val="both"/>
        <w:rPr>
          <w:rFonts w:ascii="Arial" w:eastAsia="Times New Roman" w:hAnsi="Arial" w:cs="Arial"/>
          <w:lang w:val="en-US" w:eastAsia="el-GR"/>
        </w:rPr>
      </w:pPr>
    </w:p>
    <w:p w:rsidR="00702117" w:rsidRPr="00B25A8A" w:rsidRDefault="00702117" w:rsidP="00702117">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Arial" w:eastAsia="Times New Roman" w:hAnsi="Arial" w:cs="Arial"/>
          <w:b/>
          <w:lang w:val="en-US" w:eastAsia="el-GR"/>
        </w:rPr>
      </w:pPr>
      <w:r w:rsidRPr="00B25A8A">
        <w:rPr>
          <w:rFonts w:ascii="Arial" w:hAnsi="Arial" w:cs="Arial"/>
          <w:b/>
          <w:lang w:val="en-US"/>
        </w:rPr>
        <w:t>12:50 – 13:20</w:t>
      </w:r>
    </w:p>
    <w:p w:rsidR="00723170" w:rsidRPr="00B25A8A" w:rsidRDefault="00702117" w:rsidP="00723170">
      <w:pPr>
        <w:spacing w:after="0" w:line="240" w:lineRule="auto"/>
        <w:jc w:val="both"/>
        <w:rPr>
          <w:rFonts w:ascii="Arial" w:eastAsia="Times New Roman" w:hAnsi="Arial" w:cs="Arial"/>
          <w:lang w:val="en-US" w:eastAsia="el-GR"/>
        </w:rPr>
      </w:pPr>
      <w:proofErr w:type="spellStart"/>
      <w:r w:rsidRPr="00723170">
        <w:rPr>
          <w:rFonts w:ascii="Arial" w:eastAsia="Times New Roman" w:hAnsi="Arial" w:cs="Arial"/>
          <w:b/>
          <w:bCs/>
          <w:lang w:val="en-US" w:eastAsia="el-GR"/>
        </w:rPr>
        <w:t>Nanne</w:t>
      </w:r>
      <w:proofErr w:type="spellEnd"/>
      <w:r w:rsidRPr="00B25A8A">
        <w:rPr>
          <w:rFonts w:ascii="Arial" w:eastAsia="Times New Roman" w:hAnsi="Arial" w:cs="Arial"/>
          <w:b/>
          <w:bCs/>
          <w:lang w:val="en-US" w:eastAsia="el-GR"/>
        </w:rPr>
        <w:t xml:space="preserve"> </w:t>
      </w:r>
      <w:proofErr w:type="spellStart"/>
      <w:r w:rsidRPr="00723170">
        <w:rPr>
          <w:rFonts w:ascii="Arial" w:eastAsia="Times New Roman" w:hAnsi="Arial" w:cs="Arial"/>
          <w:b/>
          <w:bCs/>
          <w:lang w:val="en-US" w:eastAsia="el-GR"/>
        </w:rPr>
        <w:t>Buurman</w:t>
      </w:r>
      <w:proofErr w:type="spellEnd"/>
      <w:r w:rsidRPr="00B25A8A">
        <w:rPr>
          <w:rFonts w:ascii="Arial" w:eastAsia="Times New Roman" w:hAnsi="Arial" w:cs="Arial"/>
          <w:lang w:val="en-US" w:eastAsia="el-GR"/>
        </w:rPr>
        <w:t xml:space="preserve">, </w:t>
      </w:r>
      <w:r w:rsidR="00723170" w:rsidRPr="00723170">
        <w:rPr>
          <w:rFonts w:ascii="Arial" w:eastAsia="Times New Roman" w:hAnsi="Arial" w:cs="Arial"/>
          <w:lang w:eastAsia="el-GR"/>
        </w:rPr>
        <w:t>Αναπληρ</w:t>
      </w:r>
      <w:r w:rsidR="00723170">
        <w:rPr>
          <w:rFonts w:ascii="Arial" w:eastAsia="Times New Roman" w:hAnsi="Arial" w:cs="Arial"/>
          <w:lang w:eastAsia="el-GR"/>
        </w:rPr>
        <w:t>ώτρια</w:t>
      </w:r>
      <w:r w:rsidR="00723170" w:rsidRPr="00B25A8A">
        <w:rPr>
          <w:rFonts w:ascii="Arial" w:eastAsia="Times New Roman" w:hAnsi="Arial" w:cs="Arial"/>
          <w:lang w:val="en-US" w:eastAsia="el-GR"/>
        </w:rPr>
        <w:t xml:space="preserve"> </w:t>
      </w:r>
      <w:r w:rsidR="00723170">
        <w:rPr>
          <w:rFonts w:ascii="Arial" w:eastAsia="Times New Roman" w:hAnsi="Arial" w:cs="Arial"/>
          <w:lang w:eastAsia="el-GR"/>
        </w:rPr>
        <w:t>ερευνήτρια</w:t>
      </w:r>
      <w:r w:rsidR="00723170" w:rsidRPr="00B25A8A">
        <w:rPr>
          <w:rFonts w:ascii="Arial" w:eastAsia="Times New Roman" w:hAnsi="Arial" w:cs="Arial"/>
          <w:lang w:val="en-US" w:eastAsia="el-GR"/>
        </w:rPr>
        <w:t xml:space="preserve"> </w:t>
      </w:r>
      <w:r w:rsidR="00723170">
        <w:rPr>
          <w:rFonts w:ascii="Arial" w:eastAsia="Times New Roman" w:hAnsi="Arial" w:cs="Arial"/>
          <w:lang w:eastAsia="el-GR"/>
        </w:rPr>
        <w:t>και</w:t>
      </w:r>
      <w:r w:rsidR="00723170" w:rsidRPr="00B25A8A">
        <w:rPr>
          <w:rFonts w:ascii="Arial" w:eastAsia="Times New Roman" w:hAnsi="Arial" w:cs="Arial"/>
          <w:lang w:val="en-US" w:eastAsia="el-GR"/>
        </w:rPr>
        <w:t xml:space="preserve"> </w:t>
      </w:r>
      <w:r w:rsidR="00723170" w:rsidRPr="00723170">
        <w:rPr>
          <w:rFonts w:ascii="Arial" w:eastAsia="Times New Roman" w:hAnsi="Arial" w:cs="Arial"/>
          <w:lang w:eastAsia="el-GR"/>
        </w:rPr>
        <w:t>Λέκτορας</w:t>
      </w:r>
      <w:r w:rsidR="00723170" w:rsidRPr="00B25A8A">
        <w:rPr>
          <w:rFonts w:ascii="Arial" w:eastAsia="Times New Roman" w:hAnsi="Arial" w:cs="Arial"/>
          <w:lang w:val="en-US" w:eastAsia="el-GR"/>
        </w:rPr>
        <w:t xml:space="preserve"> </w:t>
      </w:r>
      <w:proofErr w:type="spellStart"/>
      <w:r w:rsidR="00723170" w:rsidRPr="00723170">
        <w:rPr>
          <w:rFonts w:ascii="Arial" w:eastAsia="Times New Roman" w:hAnsi="Arial" w:cs="Arial"/>
          <w:lang w:val="en-US" w:eastAsia="el-GR"/>
        </w:rPr>
        <w:t>docu</w:t>
      </w:r>
      <w:r w:rsidR="00723170">
        <w:rPr>
          <w:rFonts w:ascii="Arial" w:eastAsia="Times New Roman" w:hAnsi="Arial" w:cs="Arial"/>
          <w:lang w:val="en-US" w:eastAsia="el-GR"/>
        </w:rPr>
        <w:t>menta</w:t>
      </w:r>
      <w:proofErr w:type="spellEnd"/>
      <w:r w:rsidR="00723170" w:rsidRPr="00B25A8A">
        <w:rPr>
          <w:rFonts w:ascii="Arial" w:eastAsia="Times New Roman" w:hAnsi="Arial" w:cs="Arial"/>
          <w:lang w:val="en-US" w:eastAsia="el-GR"/>
        </w:rPr>
        <w:t xml:space="preserve"> </w:t>
      </w:r>
      <w:r w:rsidR="00723170">
        <w:rPr>
          <w:rFonts w:ascii="Arial" w:eastAsia="Times New Roman" w:hAnsi="Arial" w:cs="Arial"/>
          <w:lang w:val="en-US" w:eastAsia="el-GR"/>
        </w:rPr>
        <w:t>and</w:t>
      </w:r>
      <w:r w:rsidR="00723170" w:rsidRPr="00B25A8A">
        <w:rPr>
          <w:rFonts w:ascii="Arial" w:eastAsia="Times New Roman" w:hAnsi="Arial" w:cs="Arial"/>
          <w:lang w:val="en-US" w:eastAsia="el-GR"/>
        </w:rPr>
        <w:t xml:space="preserve"> </w:t>
      </w:r>
      <w:r w:rsidR="00723170">
        <w:rPr>
          <w:rFonts w:ascii="Arial" w:eastAsia="Times New Roman" w:hAnsi="Arial" w:cs="Arial"/>
          <w:lang w:val="en-US" w:eastAsia="el-GR"/>
        </w:rPr>
        <w:t>exhibition</w:t>
      </w:r>
      <w:r w:rsidR="00723170" w:rsidRPr="00B25A8A">
        <w:rPr>
          <w:rFonts w:ascii="Arial" w:eastAsia="Times New Roman" w:hAnsi="Arial" w:cs="Arial"/>
          <w:lang w:val="en-US" w:eastAsia="el-GR"/>
        </w:rPr>
        <w:t xml:space="preserve"> </w:t>
      </w:r>
      <w:r w:rsidR="00723170">
        <w:rPr>
          <w:rFonts w:ascii="Arial" w:eastAsia="Times New Roman" w:hAnsi="Arial" w:cs="Arial"/>
          <w:lang w:val="en-US" w:eastAsia="el-GR"/>
        </w:rPr>
        <w:t>studies</w:t>
      </w:r>
      <w:r w:rsidR="00723170" w:rsidRPr="00B25A8A">
        <w:rPr>
          <w:rFonts w:ascii="Arial" w:eastAsia="Times New Roman" w:hAnsi="Arial" w:cs="Arial"/>
          <w:lang w:val="en-US" w:eastAsia="el-GR"/>
        </w:rPr>
        <w:t xml:space="preserve"> </w:t>
      </w:r>
      <w:r w:rsidR="00723170">
        <w:rPr>
          <w:rFonts w:ascii="Arial" w:eastAsia="Times New Roman" w:hAnsi="Arial" w:cs="Arial"/>
          <w:lang w:eastAsia="el-GR"/>
        </w:rPr>
        <w:t>στο</w:t>
      </w:r>
      <w:r w:rsidR="00723170" w:rsidRPr="00B25A8A">
        <w:rPr>
          <w:rFonts w:ascii="Arial" w:eastAsia="Times New Roman" w:hAnsi="Arial" w:cs="Arial"/>
          <w:lang w:val="en-US" w:eastAsia="el-GR"/>
        </w:rPr>
        <w:t xml:space="preserve"> </w:t>
      </w:r>
      <w:proofErr w:type="spellStart"/>
      <w:r w:rsidR="00723170" w:rsidRPr="00723170">
        <w:rPr>
          <w:rFonts w:ascii="Arial" w:eastAsia="Times New Roman" w:hAnsi="Arial" w:cs="Arial"/>
          <w:lang w:val="en-US" w:eastAsia="el-GR"/>
        </w:rPr>
        <w:t>Kunsthochschule</w:t>
      </w:r>
      <w:proofErr w:type="spellEnd"/>
      <w:r w:rsidR="00723170" w:rsidRPr="00B25A8A">
        <w:rPr>
          <w:rFonts w:ascii="Arial" w:eastAsia="Times New Roman" w:hAnsi="Arial" w:cs="Arial"/>
          <w:lang w:val="en-US" w:eastAsia="el-GR"/>
        </w:rPr>
        <w:t xml:space="preserve"> </w:t>
      </w:r>
      <w:r w:rsidR="00723170" w:rsidRPr="00723170">
        <w:rPr>
          <w:rFonts w:ascii="Arial" w:eastAsia="Times New Roman" w:hAnsi="Arial" w:cs="Arial"/>
          <w:lang w:val="en-US" w:eastAsia="el-GR"/>
        </w:rPr>
        <w:t>Kassel</w:t>
      </w:r>
      <w:r w:rsidR="00723170" w:rsidRPr="00B25A8A">
        <w:rPr>
          <w:rFonts w:ascii="Arial" w:eastAsia="Times New Roman" w:hAnsi="Arial" w:cs="Arial"/>
          <w:lang w:val="en-US" w:eastAsia="el-GR"/>
        </w:rPr>
        <w:t>/</w:t>
      </w:r>
      <w:r w:rsidR="00723170" w:rsidRPr="00723170">
        <w:rPr>
          <w:rFonts w:ascii="Arial" w:eastAsia="Times New Roman" w:hAnsi="Arial" w:cs="Arial"/>
          <w:lang w:val="en-US" w:eastAsia="el-GR"/>
        </w:rPr>
        <w:t>University</w:t>
      </w:r>
      <w:r w:rsidR="00723170" w:rsidRPr="00B25A8A">
        <w:rPr>
          <w:rFonts w:ascii="Arial" w:eastAsia="Times New Roman" w:hAnsi="Arial" w:cs="Arial"/>
          <w:lang w:val="en-US" w:eastAsia="el-GR"/>
        </w:rPr>
        <w:t xml:space="preserve"> </w:t>
      </w:r>
      <w:r w:rsidR="00723170" w:rsidRPr="00723170">
        <w:rPr>
          <w:rFonts w:ascii="Arial" w:eastAsia="Times New Roman" w:hAnsi="Arial" w:cs="Arial"/>
          <w:lang w:val="en-US" w:eastAsia="el-GR"/>
        </w:rPr>
        <w:t>of</w:t>
      </w:r>
      <w:r w:rsidR="00723170" w:rsidRPr="00B25A8A">
        <w:rPr>
          <w:rFonts w:ascii="Arial" w:eastAsia="Times New Roman" w:hAnsi="Arial" w:cs="Arial"/>
          <w:lang w:val="en-US" w:eastAsia="el-GR"/>
        </w:rPr>
        <w:t xml:space="preserve"> </w:t>
      </w:r>
      <w:r w:rsidR="00723170" w:rsidRPr="00723170">
        <w:rPr>
          <w:rFonts w:ascii="Arial" w:eastAsia="Times New Roman" w:hAnsi="Arial" w:cs="Arial"/>
          <w:lang w:val="en-US" w:eastAsia="el-GR"/>
        </w:rPr>
        <w:t>Kassel</w:t>
      </w:r>
    </w:p>
    <w:p w:rsidR="00D11D84" w:rsidRPr="00723170" w:rsidRDefault="00723170" w:rsidP="003C7F18">
      <w:pPr>
        <w:spacing w:after="0" w:line="240" w:lineRule="auto"/>
        <w:ind w:right="-199"/>
        <w:jc w:val="both"/>
        <w:rPr>
          <w:rFonts w:ascii="Arial" w:eastAsia="Times New Roman" w:hAnsi="Arial" w:cs="Arial"/>
          <w:i/>
          <w:lang w:val="en-US" w:eastAsia="el-GR"/>
        </w:rPr>
      </w:pPr>
      <w:r w:rsidRPr="00723170">
        <w:rPr>
          <w:rFonts w:ascii="Arial" w:eastAsia="Times New Roman" w:hAnsi="Arial" w:cs="Arial"/>
          <w:i/>
          <w:lang w:val="en-US" w:eastAsia="el-GR"/>
        </w:rPr>
        <w:t xml:space="preserve">White Washing/Freeze Framing. Some </w:t>
      </w:r>
      <w:proofErr w:type="spellStart"/>
      <w:r w:rsidRPr="00723170">
        <w:rPr>
          <w:rFonts w:ascii="Arial" w:eastAsia="Times New Roman" w:hAnsi="Arial" w:cs="Arial"/>
          <w:i/>
          <w:lang w:val="en-US" w:eastAsia="el-GR"/>
        </w:rPr>
        <w:t>Refle</w:t>
      </w:r>
      <w:r>
        <w:rPr>
          <w:rFonts w:ascii="Arial" w:eastAsia="Times New Roman" w:hAnsi="Arial" w:cs="Arial"/>
          <w:i/>
          <w:lang w:val="en-US" w:eastAsia="el-GR"/>
        </w:rPr>
        <w:t>xions</w:t>
      </w:r>
      <w:proofErr w:type="spellEnd"/>
      <w:r>
        <w:rPr>
          <w:rFonts w:ascii="Arial" w:eastAsia="Times New Roman" w:hAnsi="Arial" w:cs="Arial"/>
          <w:i/>
          <w:lang w:val="en-US" w:eastAsia="el-GR"/>
        </w:rPr>
        <w:t xml:space="preserve"> on Historiography &amp; (Self</w:t>
      </w:r>
      <w:r w:rsidR="00B25A8A">
        <w:rPr>
          <w:rFonts w:ascii="Arial" w:eastAsia="Times New Roman" w:hAnsi="Arial" w:cs="Arial"/>
          <w:i/>
          <w:lang w:val="en-US" w:eastAsia="el-GR"/>
        </w:rPr>
        <w:t>-</w:t>
      </w:r>
      <w:proofErr w:type="gramStart"/>
      <w:r w:rsidRPr="00723170">
        <w:rPr>
          <w:rFonts w:ascii="Arial" w:eastAsia="Times New Roman" w:hAnsi="Arial" w:cs="Arial"/>
          <w:i/>
          <w:lang w:val="en-US" w:eastAsia="el-GR"/>
        </w:rPr>
        <w:t>)Purification</w:t>
      </w:r>
      <w:proofErr w:type="gramEnd"/>
      <w:r w:rsidRPr="00723170">
        <w:rPr>
          <w:rFonts w:ascii="Arial" w:eastAsia="Times New Roman" w:hAnsi="Arial" w:cs="Arial"/>
          <w:i/>
          <w:lang w:val="en-US" w:eastAsia="el-GR"/>
        </w:rPr>
        <w:t xml:space="preserve"> in the Study of </w:t>
      </w:r>
      <w:proofErr w:type="spellStart"/>
      <w:r w:rsidRPr="00723170">
        <w:rPr>
          <w:rFonts w:ascii="Arial" w:eastAsia="Times New Roman" w:hAnsi="Arial" w:cs="Arial"/>
          <w:i/>
          <w:lang w:val="en-US" w:eastAsia="el-GR"/>
        </w:rPr>
        <w:t>documenta</w:t>
      </w:r>
      <w:proofErr w:type="spellEnd"/>
      <w:r w:rsidRPr="00723170">
        <w:rPr>
          <w:rFonts w:ascii="Arial" w:eastAsia="Times New Roman" w:hAnsi="Arial" w:cs="Arial"/>
          <w:i/>
          <w:lang w:val="en-US" w:eastAsia="el-GR"/>
        </w:rPr>
        <w:t xml:space="preserve"> and beyond</w:t>
      </w:r>
    </w:p>
    <w:p w:rsidR="00723170" w:rsidRPr="00723170" w:rsidRDefault="00723170" w:rsidP="00723170">
      <w:pPr>
        <w:pStyle w:val="a3"/>
        <w:spacing w:after="0" w:line="240" w:lineRule="auto"/>
        <w:ind w:left="0"/>
        <w:jc w:val="both"/>
        <w:rPr>
          <w:rFonts w:ascii="Arial" w:eastAsia="Times New Roman" w:hAnsi="Arial" w:cs="Arial"/>
          <w:highlight w:val="yellow"/>
          <w:lang w:val="en-US" w:eastAsia="el-GR"/>
        </w:rPr>
      </w:pPr>
    </w:p>
    <w:p w:rsidR="00702117" w:rsidRPr="00A83389" w:rsidRDefault="00702117" w:rsidP="00702117">
      <w:pPr>
        <w:pStyle w:val="a3"/>
        <w:pBdr>
          <w:top w:val="single" w:sz="4" w:space="1" w:color="auto"/>
          <w:left w:val="single" w:sz="4" w:space="4" w:color="auto"/>
          <w:bottom w:val="single" w:sz="4" w:space="1" w:color="auto"/>
          <w:right w:val="single" w:sz="4" w:space="4" w:color="auto"/>
          <w:between w:val="single" w:sz="4" w:space="1" w:color="auto"/>
        </w:pBdr>
        <w:spacing w:after="0" w:line="240" w:lineRule="auto"/>
        <w:ind w:left="0"/>
        <w:jc w:val="both"/>
        <w:rPr>
          <w:rFonts w:ascii="Arial" w:eastAsia="Times New Roman" w:hAnsi="Arial" w:cs="Arial"/>
          <w:b/>
          <w:lang w:eastAsia="el-GR"/>
        </w:rPr>
      </w:pPr>
      <w:r w:rsidRPr="00A83389">
        <w:rPr>
          <w:rFonts w:ascii="Arial" w:eastAsia="Times New Roman" w:hAnsi="Arial" w:cs="Arial"/>
          <w:b/>
          <w:lang w:eastAsia="el-GR"/>
        </w:rPr>
        <w:t>13:30 – 14:00</w:t>
      </w:r>
    </w:p>
    <w:p w:rsidR="00132888" w:rsidRPr="00132888" w:rsidRDefault="00132888" w:rsidP="00132888">
      <w:pPr>
        <w:spacing w:after="0" w:line="240" w:lineRule="auto"/>
        <w:jc w:val="both"/>
        <w:rPr>
          <w:rFonts w:ascii="Arial" w:eastAsia="Times New Roman" w:hAnsi="Arial" w:cs="Arial"/>
          <w:bCs/>
          <w:lang w:eastAsia="el-GR"/>
        </w:rPr>
      </w:pPr>
      <w:proofErr w:type="spellStart"/>
      <w:r w:rsidRPr="00132888">
        <w:rPr>
          <w:rFonts w:ascii="Arial" w:eastAsia="Times New Roman" w:hAnsi="Arial" w:cs="Arial"/>
          <w:b/>
          <w:bCs/>
          <w:lang w:eastAsia="el-GR"/>
        </w:rPr>
        <w:t>Ricardo</w:t>
      </w:r>
      <w:proofErr w:type="spellEnd"/>
      <w:r w:rsidRPr="00132888">
        <w:rPr>
          <w:rFonts w:ascii="Arial" w:eastAsia="Times New Roman" w:hAnsi="Arial" w:cs="Arial"/>
          <w:b/>
          <w:bCs/>
          <w:lang w:eastAsia="el-GR"/>
        </w:rPr>
        <w:t xml:space="preserve"> </w:t>
      </w:r>
      <w:proofErr w:type="spellStart"/>
      <w:r w:rsidRPr="00132888">
        <w:rPr>
          <w:rFonts w:ascii="Arial" w:eastAsia="Times New Roman" w:hAnsi="Arial" w:cs="Arial"/>
          <w:b/>
          <w:bCs/>
          <w:lang w:eastAsia="el-GR"/>
        </w:rPr>
        <w:t>Agarez</w:t>
      </w:r>
      <w:proofErr w:type="spellEnd"/>
      <w:r w:rsidRPr="00132888">
        <w:rPr>
          <w:rFonts w:ascii="Arial" w:eastAsia="Times New Roman" w:hAnsi="Arial" w:cs="Arial"/>
          <w:b/>
          <w:bCs/>
          <w:lang w:eastAsia="el-GR"/>
        </w:rPr>
        <w:t xml:space="preserve">, </w:t>
      </w:r>
      <w:r w:rsidRPr="00132888">
        <w:rPr>
          <w:rFonts w:ascii="Arial" w:eastAsia="Times New Roman" w:hAnsi="Arial" w:cs="Arial"/>
          <w:bCs/>
          <w:lang w:eastAsia="el-GR"/>
        </w:rPr>
        <w:t xml:space="preserve">Επίκουρος καθηγητής, Πανεπιστήμιο </w:t>
      </w:r>
      <w:proofErr w:type="spellStart"/>
      <w:r w:rsidRPr="00132888">
        <w:rPr>
          <w:rFonts w:ascii="Arial" w:eastAsia="Times New Roman" w:hAnsi="Arial" w:cs="Arial"/>
          <w:bCs/>
          <w:lang w:eastAsia="el-GR"/>
        </w:rPr>
        <w:t>Έβορα</w:t>
      </w:r>
      <w:proofErr w:type="spellEnd"/>
      <w:r w:rsidRPr="00132888">
        <w:rPr>
          <w:rFonts w:ascii="Arial" w:eastAsia="Times New Roman" w:hAnsi="Arial" w:cs="Arial"/>
          <w:bCs/>
          <w:lang w:eastAsia="el-GR"/>
        </w:rPr>
        <w:t xml:space="preserve"> - Πορτογαλία</w:t>
      </w:r>
    </w:p>
    <w:p w:rsidR="00F53FB5" w:rsidRPr="00132888" w:rsidRDefault="00132888" w:rsidP="00132888">
      <w:pPr>
        <w:pStyle w:val="a3"/>
        <w:spacing w:after="0" w:line="240" w:lineRule="auto"/>
        <w:ind w:left="0"/>
        <w:jc w:val="both"/>
        <w:rPr>
          <w:rFonts w:ascii="Arial" w:eastAsia="Times New Roman" w:hAnsi="Arial" w:cs="Arial"/>
          <w:bCs/>
          <w:i/>
          <w:lang w:val="en-US" w:eastAsia="el-GR"/>
        </w:rPr>
      </w:pPr>
      <w:r w:rsidRPr="00132888">
        <w:rPr>
          <w:rFonts w:ascii="Arial" w:eastAsia="Times New Roman" w:hAnsi="Arial" w:cs="Arial"/>
          <w:bCs/>
          <w:i/>
          <w:lang w:val="en-US" w:eastAsia="el-GR"/>
        </w:rPr>
        <w:t xml:space="preserve">Exhibiting ‘Art and Architecture between Lisbon and Baghdad: The </w:t>
      </w:r>
      <w:proofErr w:type="spellStart"/>
      <w:r w:rsidRPr="00132888">
        <w:rPr>
          <w:rFonts w:ascii="Arial" w:eastAsia="Times New Roman" w:hAnsi="Arial" w:cs="Arial"/>
          <w:bCs/>
          <w:i/>
          <w:lang w:val="en-US" w:eastAsia="el-GR"/>
        </w:rPr>
        <w:t>Calouste</w:t>
      </w:r>
      <w:proofErr w:type="spellEnd"/>
      <w:r w:rsidRPr="00132888">
        <w:rPr>
          <w:rFonts w:ascii="Arial" w:eastAsia="Times New Roman" w:hAnsi="Arial" w:cs="Arial"/>
          <w:bCs/>
          <w:i/>
          <w:lang w:val="en-US" w:eastAsia="el-GR"/>
        </w:rPr>
        <w:t xml:space="preserve"> </w:t>
      </w:r>
      <w:proofErr w:type="spellStart"/>
      <w:r w:rsidRPr="00132888">
        <w:rPr>
          <w:rFonts w:ascii="Arial" w:eastAsia="Times New Roman" w:hAnsi="Arial" w:cs="Arial"/>
          <w:bCs/>
          <w:i/>
          <w:lang w:val="en-US" w:eastAsia="el-GR"/>
        </w:rPr>
        <w:t>Gulbenkian</w:t>
      </w:r>
      <w:proofErr w:type="spellEnd"/>
      <w:r w:rsidRPr="00132888">
        <w:rPr>
          <w:rFonts w:ascii="Arial" w:eastAsia="Times New Roman" w:hAnsi="Arial" w:cs="Arial"/>
          <w:bCs/>
          <w:i/>
          <w:lang w:val="en-US" w:eastAsia="el-GR"/>
        </w:rPr>
        <w:t xml:space="preserve"> Foundation in Iraq, 1957-1973’</w:t>
      </w:r>
    </w:p>
    <w:p w:rsidR="00132888" w:rsidRPr="00132888" w:rsidRDefault="00132888" w:rsidP="00132888">
      <w:pPr>
        <w:pStyle w:val="a3"/>
        <w:spacing w:after="0" w:line="240" w:lineRule="auto"/>
        <w:ind w:left="0"/>
        <w:jc w:val="both"/>
        <w:rPr>
          <w:rFonts w:ascii="Arial" w:eastAsia="Times New Roman" w:hAnsi="Arial" w:cs="Arial"/>
          <w:i/>
          <w:lang w:val="en-US" w:eastAsia="el-GR"/>
        </w:rPr>
      </w:pPr>
    </w:p>
    <w:p w:rsidR="00A83389" w:rsidRPr="00A83389" w:rsidRDefault="00702117" w:rsidP="00702117">
      <w:pPr>
        <w:spacing w:after="0" w:line="240" w:lineRule="auto"/>
        <w:jc w:val="both"/>
        <w:rPr>
          <w:rFonts w:ascii="Arial" w:eastAsia="Times New Roman" w:hAnsi="Arial" w:cs="Arial"/>
          <w:b/>
          <w:lang w:eastAsia="el-GR"/>
        </w:rPr>
      </w:pPr>
      <w:r w:rsidRPr="00A83389">
        <w:rPr>
          <w:rFonts w:ascii="Arial" w:eastAsia="Times New Roman" w:hAnsi="Arial" w:cs="Arial"/>
          <w:b/>
          <w:lang w:eastAsia="el-GR"/>
        </w:rPr>
        <w:t>14:30 – 15:00</w:t>
      </w:r>
      <w:r w:rsidR="00A83389" w:rsidRPr="00A83389">
        <w:rPr>
          <w:rFonts w:ascii="Arial" w:eastAsia="Times New Roman" w:hAnsi="Arial" w:cs="Arial"/>
          <w:b/>
          <w:lang w:eastAsia="el-GR"/>
        </w:rPr>
        <w:t xml:space="preserve">: συζήτηση με το κοινό </w:t>
      </w:r>
    </w:p>
    <w:p w:rsidR="00702117" w:rsidRPr="00A83389" w:rsidRDefault="00A83389" w:rsidP="00702117">
      <w:pPr>
        <w:spacing w:after="0" w:line="240" w:lineRule="auto"/>
        <w:jc w:val="both"/>
        <w:rPr>
          <w:rFonts w:ascii="Arial" w:eastAsia="Times New Roman" w:hAnsi="Arial" w:cs="Arial"/>
          <w:b/>
          <w:lang w:eastAsia="el-GR"/>
        </w:rPr>
      </w:pPr>
      <w:r w:rsidRPr="00A83389">
        <w:rPr>
          <w:rFonts w:ascii="Arial" w:eastAsia="Times New Roman" w:hAnsi="Arial" w:cs="Arial"/>
          <w:b/>
          <w:lang w:eastAsia="el-GR"/>
        </w:rPr>
        <w:t xml:space="preserve">Διάλειμμα </w:t>
      </w:r>
    </w:p>
    <w:p w:rsidR="000C2198" w:rsidRDefault="000C2198" w:rsidP="00702117">
      <w:pPr>
        <w:spacing w:after="0" w:line="240" w:lineRule="auto"/>
        <w:jc w:val="both"/>
        <w:rPr>
          <w:rFonts w:ascii="Arial" w:eastAsia="Times New Roman" w:hAnsi="Arial" w:cs="Arial"/>
          <w:b/>
          <w:lang w:eastAsia="el-GR"/>
        </w:rPr>
      </w:pPr>
    </w:p>
    <w:p w:rsidR="00702117" w:rsidRPr="00A83389" w:rsidRDefault="00702117" w:rsidP="00702117">
      <w:pPr>
        <w:spacing w:after="0" w:line="240" w:lineRule="auto"/>
        <w:jc w:val="both"/>
        <w:rPr>
          <w:rFonts w:ascii="Arial" w:eastAsia="Times New Roman" w:hAnsi="Arial" w:cs="Arial"/>
          <w:b/>
          <w:lang w:eastAsia="el-GR"/>
        </w:rPr>
      </w:pPr>
      <w:r w:rsidRPr="00A83389">
        <w:rPr>
          <w:rFonts w:ascii="Arial" w:eastAsia="Times New Roman" w:hAnsi="Arial" w:cs="Arial"/>
          <w:b/>
          <w:lang w:eastAsia="el-GR"/>
        </w:rPr>
        <w:t>ΔΕΥΤΕΡΗ ΣΥΝΕΔΡΙΑ</w:t>
      </w:r>
      <w:r w:rsidR="000C2198" w:rsidRPr="003D7E69">
        <w:rPr>
          <w:rFonts w:ascii="Arial" w:eastAsia="Times New Roman" w:hAnsi="Arial" w:cs="Arial"/>
          <w:b/>
          <w:lang w:eastAsia="el-GR"/>
        </w:rPr>
        <w:t xml:space="preserve"> </w:t>
      </w:r>
      <w:r w:rsidR="000C2198">
        <w:rPr>
          <w:rFonts w:ascii="Arial" w:eastAsia="Times New Roman" w:hAnsi="Arial" w:cs="Arial"/>
          <w:b/>
          <w:lang w:eastAsia="el-GR"/>
        </w:rPr>
        <w:t xml:space="preserve">~ </w:t>
      </w:r>
      <w:r w:rsidR="000C2198" w:rsidRPr="00474415">
        <w:rPr>
          <w:rFonts w:ascii="Arial" w:eastAsia="Times New Roman" w:hAnsi="Arial" w:cs="Arial"/>
          <w:lang w:eastAsia="el-GR"/>
        </w:rPr>
        <w:t xml:space="preserve">Συντονισμός: Παναγής </w:t>
      </w:r>
      <w:proofErr w:type="spellStart"/>
      <w:r w:rsidR="000C2198" w:rsidRPr="00474415">
        <w:rPr>
          <w:rFonts w:ascii="Arial" w:eastAsia="Times New Roman" w:hAnsi="Arial" w:cs="Arial"/>
          <w:lang w:eastAsia="el-GR"/>
        </w:rPr>
        <w:t>Κουτσοκώστας</w:t>
      </w:r>
      <w:proofErr w:type="spellEnd"/>
    </w:p>
    <w:p w:rsidR="00702117" w:rsidRPr="00A83389" w:rsidRDefault="00702117" w:rsidP="00702117">
      <w:pPr>
        <w:pStyle w:val="a3"/>
        <w:pBdr>
          <w:top w:val="single" w:sz="4" w:space="1" w:color="auto"/>
          <w:left w:val="single" w:sz="4" w:space="4" w:color="auto"/>
          <w:bottom w:val="single" w:sz="4" w:space="1" w:color="auto"/>
          <w:right w:val="single" w:sz="4" w:space="4" w:color="auto"/>
          <w:between w:val="single" w:sz="4" w:space="1" w:color="auto"/>
        </w:pBdr>
        <w:spacing w:after="0" w:line="240" w:lineRule="auto"/>
        <w:ind w:left="0"/>
        <w:jc w:val="both"/>
        <w:rPr>
          <w:rFonts w:ascii="Arial" w:eastAsia="Times New Roman" w:hAnsi="Arial" w:cs="Arial"/>
          <w:b/>
          <w:lang w:eastAsia="el-GR"/>
        </w:rPr>
      </w:pPr>
      <w:r w:rsidRPr="00A83389">
        <w:rPr>
          <w:rFonts w:ascii="Arial" w:eastAsia="Times New Roman" w:hAnsi="Arial" w:cs="Arial"/>
          <w:b/>
          <w:bCs/>
          <w:lang w:eastAsia="el-GR"/>
        </w:rPr>
        <w:t>15:00 – 15:30</w:t>
      </w:r>
    </w:p>
    <w:p w:rsidR="00702117" w:rsidRPr="00A83389" w:rsidRDefault="00702117" w:rsidP="00702117">
      <w:pPr>
        <w:pStyle w:val="a3"/>
        <w:spacing w:after="0" w:line="240" w:lineRule="auto"/>
        <w:ind w:left="0"/>
        <w:jc w:val="both"/>
        <w:rPr>
          <w:rFonts w:ascii="Arial" w:eastAsia="Times New Roman" w:hAnsi="Arial" w:cs="Arial"/>
          <w:lang w:eastAsia="el-GR"/>
        </w:rPr>
      </w:pPr>
      <w:r w:rsidRPr="00A83389">
        <w:rPr>
          <w:rFonts w:ascii="Arial" w:eastAsia="Times New Roman" w:hAnsi="Arial" w:cs="Arial"/>
          <w:b/>
          <w:bCs/>
          <w:lang w:eastAsia="el-GR"/>
        </w:rPr>
        <w:t>Συραγώ Τσιάρα</w:t>
      </w:r>
      <w:r w:rsidR="006D41C4" w:rsidRPr="00A83389">
        <w:rPr>
          <w:rFonts w:ascii="Arial" w:eastAsia="Times New Roman" w:hAnsi="Arial" w:cs="Arial"/>
          <w:b/>
          <w:bCs/>
          <w:lang w:eastAsia="el-GR"/>
        </w:rPr>
        <w:t xml:space="preserve">, </w:t>
      </w:r>
      <w:r w:rsidR="006D41C4" w:rsidRPr="00A83389">
        <w:rPr>
          <w:rFonts w:ascii="Arial" w:eastAsia="Times New Roman" w:hAnsi="Arial" w:cs="Arial"/>
          <w:bCs/>
          <w:lang w:eastAsia="el-GR"/>
        </w:rPr>
        <w:t xml:space="preserve">Ιστορικός Τέχνης, Αναπληρώτρια Διευθύντρια Μουσείου Σύγχρονης Τέχνης </w:t>
      </w:r>
      <w:r w:rsidR="006D41C4" w:rsidRPr="00A83389">
        <w:rPr>
          <w:rFonts w:ascii="Arial" w:eastAsia="Times New Roman" w:hAnsi="Arial" w:cs="Arial"/>
          <w:bCs/>
          <w:lang w:val="en-US" w:eastAsia="el-GR"/>
        </w:rPr>
        <w:t>MOMus</w:t>
      </w:r>
      <w:r w:rsidR="006D41C4" w:rsidRPr="00A83389">
        <w:rPr>
          <w:rFonts w:ascii="Arial" w:eastAsia="Times New Roman" w:hAnsi="Arial" w:cs="Arial"/>
          <w:bCs/>
          <w:lang w:eastAsia="el-GR"/>
        </w:rPr>
        <w:t>, Διευθύντρια της 7</w:t>
      </w:r>
      <w:r w:rsidR="006D41C4" w:rsidRPr="00A83389">
        <w:rPr>
          <w:rFonts w:ascii="Arial" w:eastAsia="Times New Roman" w:hAnsi="Arial" w:cs="Arial"/>
          <w:bCs/>
          <w:vertAlign w:val="superscript"/>
          <w:lang w:eastAsia="el-GR"/>
        </w:rPr>
        <w:t>ης</w:t>
      </w:r>
      <w:r w:rsidR="006D41C4" w:rsidRPr="00A83389">
        <w:rPr>
          <w:rFonts w:ascii="Arial" w:eastAsia="Times New Roman" w:hAnsi="Arial" w:cs="Arial"/>
          <w:bCs/>
          <w:lang w:eastAsia="el-GR"/>
        </w:rPr>
        <w:t xml:space="preserve"> Μπιενάλε Σύγχρονης Τέχνης Θεσσαλονίκης</w:t>
      </w:r>
    </w:p>
    <w:p w:rsidR="00702117" w:rsidRPr="0090435E" w:rsidRDefault="00A83389" w:rsidP="009A56AB">
      <w:pPr>
        <w:rPr>
          <w:rFonts w:ascii="Arial" w:eastAsiaTheme="minorHAnsi" w:hAnsi="Arial" w:cs="Arial"/>
          <w:i/>
        </w:rPr>
      </w:pPr>
      <w:r w:rsidRPr="0090435E">
        <w:rPr>
          <w:rFonts w:ascii="Arial" w:hAnsi="Arial" w:cs="Arial"/>
          <w:i/>
        </w:rPr>
        <w:t xml:space="preserve">Η </w:t>
      </w:r>
      <w:proofErr w:type="spellStart"/>
      <w:r w:rsidRPr="0090435E">
        <w:rPr>
          <w:rFonts w:ascii="Arial" w:hAnsi="Arial" w:cs="Arial"/>
          <w:i/>
          <w:lang w:val="en-US"/>
        </w:rPr>
        <w:t>Ars</w:t>
      </w:r>
      <w:proofErr w:type="spellEnd"/>
      <w:r w:rsidRPr="0090435E">
        <w:rPr>
          <w:rFonts w:ascii="Arial" w:hAnsi="Arial" w:cs="Arial"/>
          <w:i/>
        </w:rPr>
        <w:t xml:space="preserve"> </w:t>
      </w:r>
      <w:proofErr w:type="spellStart"/>
      <w:r w:rsidRPr="0090435E">
        <w:rPr>
          <w:rFonts w:ascii="Arial" w:hAnsi="Arial" w:cs="Arial"/>
          <w:i/>
          <w:lang w:val="en-US"/>
        </w:rPr>
        <w:t>Memorativa</w:t>
      </w:r>
      <w:proofErr w:type="spellEnd"/>
      <w:r w:rsidR="003D7E69">
        <w:rPr>
          <w:rFonts w:ascii="Arial" w:hAnsi="Arial" w:cs="Arial"/>
          <w:i/>
        </w:rPr>
        <w:t xml:space="preserve"> μετά τον κομμουνισμό</w:t>
      </w:r>
    </w:p>
    <w:p w:rsidR="00702117" w:rsidRPr="00A83389" w:rsidRDefault="00702117" w:rsidP="009A56AB">
      <w:pPr>
        <w:pStyle w:val="a3"/>
        <w:pBdr>
          <w:top w:val="single" w:sz="4" w:space="1" w:color="auto"/>
          <w:left w:val="single" w:sz="4" w:space="4" w:color="auto"/>
          <w:bottom w:val="single" w:sz="4" w:space="1" w:color="auto"/>
          <w:right w:val="single" w:sz="4" w:space="4" w:color="auto"/>
          <w:between w:val="single" w:sz="4" w:space="1" w:color="auto"/>
        </w:pBdr>
        <w:spacing w:after="0"/>
        <w:ind w:left="0"/>
        <w:jc w:val="both"/>
        <w:rPr>
          <w:rFonts w:ascii="Arial" w:hAnsi="Arial" w:cs="Arial"/>
          <w:b/>
        </w:rPr>
      </w:pPr>
      <w:r w:rsidRPr="00A83389">
        <w:rPr>
          <w:rFonts w:ascii="Arial" w:hAnsi="Arial" w:cs="Arial"/>
          <w:b/>
        </w:rPr>
        <w:t>15:30 – 16:00</w:t>
      </w:r>
    </w:p>
    <w:p w:rsidR="0010725D" w:rsidRPr="00A83389" w:rsidRDefault="008C49E9" w:rsidP="009A56AB">
      <w:pPr>
        <w:spacing w:after="0" w:line="240" w:lineRule="auto"/>
        <w:jc w:val="both"/>
        <w:rPr>
          <w:rFonts w:ascii="Arial" w:hAnsi="Arial" w:cs="Arial"/>
          <w:bCs/>
        </w:rPr>
      </w:pPr>
      <w:r w:rsidRPr="00A83389">
        <w:rPr>
          <w:rFonts w:ascii="Arial" w:hAnsi="Arial" w:cs="Arial"/>
          <w:b/>
          <w:bCs/>
        </w:rPr>
        <w:t>Δάφνη Βιτάλη</w:t>
      </w:r>
      <w:r w:rsidRPr="00A83389">
        <w:rPr>
          <w:rFonts w:ascii="Arial" w:hAnsi="Arial" w:cs="Arial"/>
          <w:bCs/>
        </w:rPr>
        <w:t xml:space="preserve">, </w:t>
      </w:r>
      <w:r w:rsidR="0010725D" w:rsidRPr="00A83389">
        <w:rPr>
          <w:rFonts w:ascii="Arial" w:hAnsi="Arial" w:cs="Arial"/>
          <w:bCs/>
        </w:rPr>
        <w:t xml:space="preserve">Ιστορικός τέχνης, </w:t>
      </w:r>
      <w:r w:rsidR="004A3B2A" w:rsidRPr="00A83389">
        <w:rPr>
          <w:rFonts w:ascii="Arial" w:hAnsi="Arial" w:cs="Arial"/>
          <w:bCs/>
        </w:rPr>
        <w:t>Επιμελήτρια</w:t>
      </w:r>
      <w:r w:rsidR="0010725D" w:rsidRPr="00A83389">
        <w:rPr>
          <w:rFonts w:ascii="Arial" w:hAnsi="Arial" w:cs="Arial"/>
          <w:bCs/>
        </w:rPr>
        <w:t xml:space="preserve"> - Εθνικό Μουσείο Σύγχρονης τέχνης</w:t>
      </w:r>
    </w:p>
    <w:p w:rsidR="00FE79A5" w:rsidRPr="00A83389" w:rsidRDefault="0010725D" w:rsidP="009A56AB">
      <w:pPr>
        <w:spacing w:after="0" w:line="240" w:lineRule="auto"/>
        <w:jc w:val="both"/>
        <w:rPr>
          <w:rFonts w:ascii="Arial" w:hAnsi="Arial" w:cs="Arial"/>
          <w:i/>
        </w:rPr>
      </w:pPr>
      <w:r w:rsidRPr="00A83389">
        <w:rPr>
          <w:rFonts w:ascii="Arial" w:hAnsi="Arial" w:cs="Arial"/>
          <w:i/>
        </w:rPr>
        <w:t>Πώς να μιλήσουμε για το παρόν</w:t>
      </w:r>
    </w:p>
    <w:p w:rsidR="008C49E9" w:rsidRPr="00A83389" w:rsidRDefault="008C49E9" w:rsidP="008C49E9">
      <w:pPr>
        <w:pStyle w:val="a3"/>
        <w:spacing w:after="0" w:line="240" w:lineRule="auto"/>
        <w:ind w:left="0"/>
        <w:jc w:val="both"/>
        <w:rPr>
          <w:rFonts w:ascii="Arial" w:hAnsi="Arial" w:cs="Arial"/>
          <w:bCs/>
        </w:rPr>
      </w:pPr>
    </w:p>
    <w:p w:rsidR="00702117" w:rsidRPr="00A83389" w:rsidRDefault="00702117" w:rsidP="007A6F35">
      <w:pPr>
        <w:pStyle w:val="a3"/>
        <w:pBdr>
          <w:top w:val="single" w:sz="4" w:space="1" w:color="auto"/>
          <w:left w:val="single" w:sz="4" w:space="4" w:color="auto"/>
          <w:bottom w:val="single" w:sz="4" w:space="3" w:color="auto"/>
          <w:right w:val="single" w:sz="4" w:space="4" w:color="auto"/>
          <w:between w:val="single" w:sz="4" w:space="1" w:color="auto"/>
        </w:pBdr>
        <w:spacing w:after="0" w:line="240" w:lineRule="auto"/>
        <w:ind w:left="0"/>
        <w:jc w:val="both"/>
        <w:rPr>
          <w:rFonts w:ascii="Arial" w:hAnsi="Arial" w:cs="Arial"/>
          <w:b/>
        </w:rPr>
      </w:pPr>
      <w:r w:rsidRPr="00A83389">
        <w:rPr>
          <w:rFonts w:ascii="Arial" w:hAnsi="Arial" w:cs="Arial"/>
          <w:b/>
        </w:rPr>
        <w:t>16:00 – 16:30</w:t>
      </w:r>
    </w:p>
    <w:p w:rsidR="00075E41" w:rsidRDefault="00702117" w:rsidP="00702117">
      <w:pPr>
        <w:pStyle w:val="a3"/>
        <w:spacing w:after="0" w:line="240" w:lineRule="auto"/>
        <w:ind w:left="0"/>
        <w:jc w:val="both"/>
        <w:rPr>
          <w:rFonts w:ascii="Arial" w:eastAsia="Times New Roman" w:hAnsi="Arial" w:cs="Arial"/>
          <w:lang w:eastAsia="el-GR"/>
        </w:rPr>
      </w:pPr>
      <w:proofErr w:type="spellStart"/>
      <w:r w:rsidRPr="00A83389">
        <w:rPr>
          <w:rFonts w:ascii="Arial" w:eastAsia="Times New Roman" w:hAnsi="Arial" w:cs="Arial"/>
          <w:b/>
          <w:bCs/>
          <w:lang w:eastAsia="el-GR"/>
        </w:rPr>
        <w:t>Julian</w:t>
      </w:r>
      <w:proofErr w:type="spellEnd"/>
      <w:r w:rsidRPr="00A83389">
        <w:rPr>
          <w:rFonts w:ascii="Arial" w:eastAsia="Times New Roman" w:hAnsi="Arial" w:cs="Arial"/>
          <w:b/>
          <w:bCs/>
          <w:lang w:eastAsia="el-GR"/>
        </w:rPr>
        <w:t xml:space="preserve"> </w:t>
      </w:r>
      <w:proofErr w:type="spellStart"/>
      <w:r w:rsidRPr="00A83389">
        <w:rPr>
          <w:rFonts w:ascii="Arial" w:eastAsia="Times New Roman" w:hAnsi="Arial" w:cs="Arial"/>
          <w:b/>
          <w:bCs/>
          <w:lang w:eastAsia="el-GR"/>
        </w:rPr>
        <w:t>Germain</w:t>
      </w:r>
      <w:proofErr w:type="spellEnd"/>
      <w:r w:rsidRPr="00A83389">
        <w:rPr>
          <w:rFonts w:ascii="Arial" w:eastAsia="Times New Roman" w:hAnsi="Arial" w:cs="Arial"/>
          <w:lang w:eastAsia="el-GR"/>
        </w:rPr>
        <w:t xml:space="preserve">, </w:t>
      </w:r>
      <w:r w:rsidR="00075E41" w:rsidRPr="00D71367">
        <w:rPr>
          <w:rFonts w:ascii="Arial" w:eastAsia="Times New Roman" w:hAnsi="Arial" w:cs="Arial"/>
          <w:lang w:eastAsia="el-GR"/>
        </w:rPr>
        <w:t>καλλιτέχνης (συμμετέχων στην 7</w:t>
      </w:r>
      <w:r w:rsidR="00075E41" w:rsidRPr="00D71367">
        <w:rPr>
          <w:rFonts w:ascii="Arial" w:eastAsia="Times New Roman" w:hAnsi="Arial" w:cs="Arial"/>
          <w:vertAlign w:val="superscript"/>
          <w:lang w:eastAsia="el-GR"/>
        </w:rPr>
        <w:t>η</w:t>
      </w:r>
      <w:r w:rsidRPr="00D71367">
        <w:rPr>
          <w:rFonts w:ascii="Arial" w:eastAsia="Times New Roman" w:hAnsi="Arial" w:cs="Arial"/>
          <w:lang w:eastAsia="el-GR"/>
        </w:rPr>
        <w:t xml:space="preserve"> Μπιενάλε</w:t>
      </w:r>
      <w:r w:rsidR="00075E41" w:rsidRPr="00D71367">
        <w:rPr>
          <w:rFonts w:ascii="Arial" w:eastAsia="Times New Roman" w:hAnsi="Arial" w:cs="Arial"/>
          <w:lang w:eastAsia="el-GR"/>
        </w:rPr>
        <w:t xml:space="preserve"> Σύγχρονης Τέχνης Θεσσαλονίκης)</w:t>
      </w:r>
    </w:p>
    <w:p w:rsidR="0090435E" w:rsidRPr="00846204" w:rsidRDefault="0090435E" w:rsidP="00BC2A17">
      <w:pPr>
        <w:spacing w:after="0" w:line="240" w:lineRule="auto"/>
        <w:jc w:val="both"/>
        <w:rPr>
          <w:rFonts w:ascii="Arial" w:hAnsi="Arial" w:cs="Arial"/>
          <w:i/>
        </w:rPr>
      </w:pPr>
      <w:r w:rsidRPr="0090435E">
        <w:rPr>
          <w:rFonts w:ascii="Arial" w:hAnsi="Arial" w:cs="Arial"/>
          <w:bCs/>
          <w:i/>
          <w:lang w:val="en-US"/>
        </w:rPr>
        <w:t>History</w:t>
      </w:r>
      <w:r w:rsidRPr="00846204">
        <w:rPr>
          <w:rFonts w:ascii="Arial" w:hAnsi="Arial" w:cs="Arial"/>
          <w:bCs/>
          <w:i/>
        </w:rPr>
        <w:t xml:space="preserve"> / </w:t>
      </w:r>
      <w:r w:rsidRPr="0090435E">
        <w:rPr>
          <w:rFonts w:ascii="Arial" w:hAnsi="Arial" w:cs="Arial"/>
          <w:bCs/>
          <w:i/>
          <w:lang w:val="en-US"/>
        </w:rPr>
        <w:t>Making</w:t>
      </w:r>
    </w:p>
    <w:p w:rsidR="00075E41" w:rsidRPr="0090435E" w:rsidRDefault="00075E41" w:rsidP="00702117">
      <w:pPr>
        <w:pStyle w:val="a3"/>
        <w:spacing w:after="0" w:line="240" w:lineRule="auto"/>
        <w:ind w:left="0"/>
        <w:jc w:val="both"/>
        <w:rPr>
          <w:rFonts w:ascii="Arial" w:hAnsi="Arial" w:cs="Arial"/>
          <w:bCs/>
        </w:rPr>
      </w:pPr>
    </w:p>
    <w:p w:rsidR="00702117" w:rsidRPr="00A83389" w:rsidRDefault="00702117" w:rsidP="00702117">
      <w:pPr>
        <w:pStyle w:val="a3"/>
        <w:pBdr>
          <w:top w:val="single" w:sz="4" w:space="1" w:color="auto"/>
          <w:left w:val="single" w:sz="4" w:space="4" w:color="auto"/>
          <w:bottom w:val="single" w:sz="4" w:space="1" w:color="auto"/>
          <w:right w:val="single" w:sz="4" w:space="4" w:color="auto"/>
          <w:between w:val="single" w:sz="4" w:space="1" w:color="auto"/>
        </w:pBdr>
        <w:spacing w:after="0" w:line="240" w:lineRule="auto"/>
        <w:ind w:left="0"/>
        <w:jc w:val="both"/>
        <w:rPr>
          <w:rFonts w:ascii="Arial" w:hAnsi="Arial" w:cs="Arial"/>
          <w:b/>
        </w:rPr>
      </w:pPr>
      <w:r w:rsidRPr="00A83389">
        <w:rPr>
          <w:rFonts w:ascii="Arial" w:hAnsi="Arial" w:cs="Arial"/>
          <w:b/>
        </w:rPr>
        <w:t xml:space="preserve">16:30 – </w:t>
      </w:r>
      <w:r w:rsidR="008D7795" w:rsidRPr="00A83389">
        <w:rPr>
          <w:rFonts w:ascii="Arial" w:hAnsi="Arial" w:cs="Arial"/>
          <w:b/>
        </w:rPr>
        <w:t>17:1</w:t>
      </w:r>
      <w:r w:rsidRPr="00A83389">
        <w:rPr>
          <w:rFonts w:ascii="Arial" w:hAnsi="Arial" w:cs="Arial"/>
          <w:b/>
        </w:rPr>
        <w:t xml:space="preserve">5  | </w:t>
      </w:r>
      <w:r w:rsidR="00F228CF" w:rsidRPr="00A83389">
        <w:rPr>
          <w:rFonts w:ascii="Arial" w:hAnsi="Arial" w:cs="Arial"/>
          <w:b/>
        </w:rPr>
        <w:t>διάλεξη-</w:t>
      </w:r>
      <w:proofErr w:type="spellStart"/>
      <w:r w:rsidR="00F228CF" w:rsidRPr="00A83389">
        <w:rPr>
          <w:rFonts w:ascii="Arial" w:hAnsi="Arial" w:cs="Arial"/>
          <w:b/>
        </w:rPr>
        <w:t>περφόρμανς</w:t>
      </w:r>
      <w:proofErr w:type="spellEnd"/>
    </w:p>
    <w:p w:rsidR="00D71367" w:rsidRPr="00D71367" w:rsidRDefault="00D71367" w:rsidP="00D71367">
      <w:pPr>
        <w:spacing w:after="0" w:line="240" w:lineRule="auto"/>
        <w:jc w:val="both"/>
        <w:rPr>
          <w:rFonts w:ascii="Arial" w:hAnsi="Arial" w:cs="Arial"/>
        </w:rPr>
      </w:pPr>
      <w:r w:rsidRPr="00D71367">
        <w:rPr>
          <w:rFonts w:ascii="Arial" w:hAnsi="Arial" w:cs="Arial"/>
          <w:b/>
          <w:bCs/>
        </w:rPr>
        <w:t>Ακτίνα Σταθάκη</w:t>
      </w:r>
      <w:r w:rsidRPr="00D71367">
        <w:rPr>
          <w:rFonts w:ascii="Arial" w:hAnsi="Arial" w:cs="Arial"/>
        </w:rPr>
        <w:t xml:space="preserve">, </w:t>
      </w:r>
      <w:proofErr w:type="spellStart"/>
      <w:r w:rsidRPr="00D71367">
        <w:rPr>
          <w:rFonts w:ascii="Arial" w:hAnsi="Arial" w:cs="Arial"/>
        </w:rPr>
        <w:t>PhD</w:t>
      </w:r>
      <w:proofErr w:type="spellEnd"/>
      <w:r w:rsidRPr="00D71367">
        <w:rPr>
          <w:rFonts w:ascii="Arial" w:hAnsi="Arial" w:cs="Arial"/>
        </w:rPr>
        <w:t xml:space="preserve"> Ερευνήτρια και θεατρική δημιουργός. Καλλιτεχνική διευθύντρια του οργανισμού </w:t>
      </w:r>
      <w:proofErr w:type="spellStart"/>
      <w:r w:rsidRPr="00D71367">
        <w:rPr>
          <w:rFonts w:ascii="Arial" w:hAnsi="Arial" w:cs="Arial"/>
        </w:rPr>
        <w:t>Between</w:t>
      </w:r>
      <w:proofErr w:type="spellEnd"/>
      <w:r w:rsidRPr="00D71367">
        <w:rPr>
          <w:rFonts w:ascii="Arial" w:hAnsi="Arial" w:cs="Arial"/>
        </w:rPr>
        <w:t xml:space="preserve"> the </w:t>
      </w:r>
      <w:proofErr w:type="spellStart"/>
      <w:r w:rsidRPr="00D71367">
        <w:rPr>
          <w:rFonts w:ascii="Arial" w:hAnsi="Arial" w:cs="Arial"/>
        </w:rPr>
        <w:t>Seas</w:t>
      </w:r>
      <w:proofErr w:type="spellEnd"/>
    </w:p>
    <w:p w:rsidR="00D71367" w:rsidRPr="00D71367" w:rsidRDefault="00D71367" w:rsidP="00D71367">
      <w:pPr>
        <w:spacing w:after="0" w:line="240" w:lineRule="auto"/>
        <w:jc w:val="both"/>
        <w:rPr>
          <w:rFonts w:ascii="Arial" w:hAnsi="Arial" w:cs="Arial"/>
        </w:rPr>
      </w:pPr>
      <w:r w:rsidRPr="00D71367">
        <w:rPr>
          <w:rFonts w:ascii="Arial" w:hAnsi="Arial" w:cs="Arial"/>
          <w:i/>
          <w:iCs/>
        </w:rPr>
        <w:t>PM 3900932. Μία διάλεξη-</w:t>
      </w:r>
      <w:proofErr w:type="spellStart"/>
      <w:r w:rsidRPr="00D71367">
        <w:rPr>
          <w:rFonts w:ascii="Arial" w:hAnsi="Arial" w:cs="Arial"/>
          <w:i/>
          <w:iCs/>
        </w:rPr>
        <w:t>περφόρμανς</w:t>
      </w:r>
      <w:proofErr w:type="spellEnd"/>
      <w:r w:rsidRPr="00D71367">
        <w:rPr>
          <w:rFonts w:ascii="Arial" w:hAnsi="Arial" w:cs="Arial"/>
          <w:i/>
          <w:iCs/>
        </w:rPr>
        <w:t xml:space="preserve"> για μία έκθεση για ένα πλοίο για ένα ναυάγιο</w:t>
      </w:r>
      <w:r w:rsidRPr="00D71367">
        <w:rPr>
          <w:rFonts w:ascii="Arial" w:hAnsi="Arial" w:cs="Arial"/>
        </w:rPr>
        <w:t>.</w:t>
      </w:r>
    </w:p>
    <w:p w:rsidR="00702117" w:rsidRPr="00A83389" w:rsidRDefault="00702117" w:rsidP="00702117">
      <w:pPr>
        <w:pStyle w:val="a3"/>
        <w:spacing w:after="0" w:line="240" w:lineRule="auto"/>
        <w:ind w:left="0"/>
        <w:jc w:val="both"/>
        <w:rPr>
          <w:rFonts w:ascii="Arial" w:hAnsi="Arial" w:cs="Arial"/>
        </w:rPr>
      </w:pPr>
    </w:p>
    <w:p w:rsidR="009A56AB" w:rsidRPr="000D3C06" w:rsidRDefault="008D7795" w:rsidP="000D3C06">
      <w:pPr>
        <w:spacing w:after="0" w:line="240" w:lineRule="auto"/>
        <w:jc w:val="both"/>
        <w:rPr>
          <w:rStyle w:val="a5"/>
          <w:rFonts w:ascii="Arial" w:eastAsia="Times New Roman" w:hAnsi="Arial" w:cs="Arial"/>
          <w:bCs w:val="0"/>
          <w:lang w:eastAsia="el-GR"/>
        </w:rPr>
      </w:pPr>
      <w:r w:rsidRPr="00E510D4">
        <w:rPr>
          <w:rFonts w:ascii="Arial" w:hAnsi="Arial" w:cs="Arial"/>
          <w:b/>
        </w:rPr>
        <w:t xml:space="preserve">17:15 – </w:t>
      </w:r>
      <w:r w:rsidR="00A45E7A" w:rsidRPr="00E510D4">
        <w:rPr>
          <w:rFonts w:ascii="Arial" w:hAnsi="Arial" w:cs="Arial"/>
          <w:b/>
        </w:rPr>
        <w:t xml:space="preserve">17:45 </w:t>
      </w:r>
      <w:r w:rsidRPr="00E510D4">
        <w:rPr>
          <w:rFonts w:ascii="Arial" w:hAnsi="Arial" w:cs="Arial"/>
          <w:b/>
        </w:rPr>
        <w:t xml:space="preserve">  </w:t>
      </w:r>
      <w:r w:rsidR="000D3C06">
        <w:rPr>
          <w:rFonts w:ascii="Arial" w:eastAsia="Times New Roman" w:hAnsi="Arial" w:cs="Arial"/>
          <w:b/>
          <w:lang w:eastAsia="el-GR"/>
        </w:rPr>
        <w:t>συζήτηση με το κοινό</w:t>
      </w: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F75BEE" w:rsidRDefault="00F75BEE" w:rsidP="00A83389">
      <w:pPr>
        <w:rPr>
          <w:rStyle w:val="a5"/>
          <w:rFonts w:ascii="Arial" w:hAnsi="Arial" w:cs="Arial"/>
          <w:sz w:val="18"/>
          <w:szCs w:val="18"/>
        </w:rPr>
      </w:pPr>
    </w:p>
    <w:p w:rsidR="00727B58" w:rsidRDefault="00727B58" w:rsidP="00A83389">
      <w:pPr>
        <w:rPr>
          <w:rStyle w:val="a5"/>
          <w:rFonts w:ascii="Arial" w:hAnsi="Arial" w:cs="Arial"/>
          <w:sz w:val="18"/>
          <w:szCs w:val="18"/>
        </w:rPr>
      </w:pPr>
    </w:p>
    <w:p w:rsidR="00727B58" w:rsidRDefault="00727B58" w:rsidP="00A83389">
      <w:pPr>
        <w:rPr>
          <w:rStyle w:val="a5"/>
          <w:rFonts w:ascii="Arial" w:hAnsi="Arial" w:cs="Arial"/>
          <w:sz w:val="18"/>
          <w:szCs w:val="18"/>
        </w:rPr>
      </w:pPr>
    </w:p>
    <w:p w:rsidR="00A83389" w:rsidRPr="00A83389" w:rsidRDefault="00A83389" w:rsidP="00A83389">
      <w:pPr>
        <w:rPr>
          <w:rFonts w:ascii="Arial" w:hAnsi="Arial" w:cs="Arial"/>
          <w:sz w:val="18"/>
          <w:szCs w:val="18"/>
        </w:rPr>
      </w:pPr>
      <w:r w:rsidRPr="00DA50B0">
        <w:rPr>
          <w:rStyle w:val="a5"/>
          <w:rFonts w:ascii="Arial" w:hAnsi="Arial" w:cs="Arial"/>
          <w:sz w:val="18"/>
          <w:szCs w:val="18"/>
        </w:rPr>
        <w:t>Πληροφορίες για δημοσιογραφικό υλικό</w:t>
      </w:r>
      <w:r w:rsidRPr="00DA50B0">
        <w:rPr>
          <w:rFonts w:ascii="Arial" w:hAnsi="Arial" w:cs="Arial"/>
          <w:b/>
          <w:bCs/>
          <w:sz w:val="18"/>
          <w:szCs w:val="18"/>
        </w:rPr>
        <w:br/>
      </w:r>
      <w:r w:rsidRPr="00DA50B0">
        <w:rPr>
          <w:rStyle w:val="a5"/>
          <w:rFonts w:ascii="Arial" w:hAnsi="Arial" w:cs="Arial"/>
          <w:sz w:val="18"/>
          <w:szCs w:val="18"/>
        </w:rPr>
        <w:t>Τμήμα Επικοινωνίας &amp; Δημοσίων Σχέσεων MOMus</w:t>
      </w:r>
      <w:r w:rsidRPr="00DA50B0">
        <w:rPr>
          <w:rFonts w:ascii="Arial" w:hAnsi="Arial" w:cs="Arial"/>
          <w:sz w:val="18"/>
          <w:szCs w:val="18"/>
        </w:rPr>
        <w:br/>
      </w:r>
      <w:proofErr w:type="spellStart"/>
      <w:r w:rsidRPr="00DA50B0">
        <w:rPr>
          <w:rFonts w:ascii="Arial" w:hAnsi="Arial" w:cs="Arial"/>
          <w:sz w:val="18"/>
          <w:szCs w:val="18"/>
        </w:rPr>
        <w:t>τηλ</w:t>
      </w:r>
      <w:proofErr w:type="spellEnd"/>
      <w:r w:rsidRPr="00DA50B0">
        <w:rPr>
          <w:rFonts w:ascii="Arial" w:hAnsi="Arial" w:cs="Arial"/>
          <w:sz w:val="18"/>
          <w:szCs w:val="18"/>
        </w:rPr>
        <w:t>. 2310 566716</w:t>
      </w:r>
      <w:r w:rsidRPr="00DA50B0">
        <w:rPr>
          <w:rFonts w:ascii="Arial" w:hAnsi="Arial" w:cs="Arial"/>
          <w:sz w:val="18"/>
          <w:szCs w:val="18"/>
        </w:rPr>
        <w:br/>
        <w:t xml:space="preserve">Μαρία </w:t>
      </w:r>
      <w:proofErr w:type="spellStart"/>
      <w:r w:rsidRPr="00DA50B0">
        <w:rPr>
          <w:rFonts w:ascii="Arial" w:hAnsi="Arial" w:cs="Arial"/>
          <w:sz w:val="18"/>
          <w:szCs w:val="18"/>
        </w:rPr>
        <w:t>Ζαμπέτη</w:t>
      </w:r>
      <w:proofErr w:type="spellEnd"/>
      <w:r w:rsidRPr="00DA50B0">
        <w:rPr>
          <w:rFonts w:ascii="Arial" w:hAnsi="Arial" w:cs="Arial"/>
          <w:sz w:val="18"/>
          <w:szCs w:val="18"/>
        </w:rPr>
        <w:t> </w:t>
      </w:r>
      <w:r w:rsidRPr="00DA50B0">
        <w:rPr>
          <w:rFonts w:ascii="Arial" w:hAnsi="Arial" w:cs="Arial"/>
          <w:sz w:val="18"/>
          <w:szCs w:val="18"/>
        </w:rPr>
        <w:br/>
      </w:r>
      <w:proofErr w:type="spellStart"/>
      <w:r w:rsidRPr="00DA50B0">
        <w:rPr>
          <w:rFonts w:ascii="Arial" w:hAnsi="Arial" w:cs="Arial"/>
          <w:sz w:val="18"/>
          <w:szCs w:val="18"/>
        </w:rPr>
        <w:t>κιν</w:t>
      </w:r>
      <w:proofErr w:type="spellEnd"/>
      <w:r w:rsidRPr="00DA50B0">
        <w:rPr>
          <w:rFonts w:ascii="Arial" w:hAnsi="Arial" w:cs="Arial"/>
          <w:sz w:val="18"/>
          <w:szCs w:val="18"/>
        </w:rPr>
        <w:t xml:space="preserve"> 6944173214</w:t>
      </w:r>
      <w:r w:rsidRPr="00DA50B0">
        <w:rPr>
          <w:rFonts w:ascii="Arial" w:hAnsi="Arial" w:cs="Arial"/>
          <w:sz w:val="18"/>
          <w:szCs w:val="18"/>
        </w:rPr>
        <w:br/>
        <w:t>Χρύσα Ζαρκαλή</w:t>
      </w:r>
      <w:r w:rsidRPr="00DA50B0">
        <w:rPr>
          <w:rFonts w:ascii="Arial" w:hAnsi="Arial" w:cs="Arial"/>
          <w:sz w:val="18"/>
          <w:szCs w:val="18"/>
        </w:rPr>
        <w:br/>
        <w:t>κιν.6945114343</w:t>
      </w:r>
      <w:r w:rsidRPr="00DA50B0">
        <w:rPr>
          <w:rFonts w:ascii="Arial" w:hAnsi="Arial" w:cs="Arial"/>
          <w:sz w:val="18"/>
          <w:szCs w:val="18"/>
        </w:rPr>
        <w:br/>
      </w:r>
      <w:r w:rsidRPr="00DA50B0">
        <w:rPr>
          <w:rFonts w:ascii="Arial" w:hAnsi="Arial" w:cs="Arial"/>
          <w:sz w:val="18"/>
          <w:szCs w:val="18"/>
        </w:rPr>
        <w:br/>
      </w:r>
      <w:r w:rsidRPr="00DA50B0">
        <w:rPr>
          <w:rStyle w:val="a5"/>
          <w:rFonts w:ascii="Arial" w:hAnsi="Arial" w:cs="Arial"/>
          <w:sz w:val="18"/>
          <w:szCs w:val="18"/>
        </w:rPr>
        <w:t>Γραφείο Τύπου 7ης Μπιενάλε Σύγχρονης Τέχνης Θεσσαλονίκης </w:t>
      </w:r>
      <w:r w:rsidRPr="00DA50B0">
        <w:rPr>
          <w:rFonts w:ascii="Arial" w:hAnsi="Arial" w:cs="Arial"/>
          <w:sz w:val="18"/>
          <w:szCs w:val="18"/>
        </w:rPr>
        <w:br/>
        <w:t>Μαίρη Αδαμοπούλου </w:t>
      </w:r>
      <w:r w:rsidRPr="00DA50B0">
        <w:rPr>
          <w:rFonts w:ascii="Arial" w:hAnsi="Arial" w:cs="Arial"/>
          <w:sz w:val="18"/>
          <w:szCs w:val="18"/>
        </w:rPr>
        <w:br/>
      </w:r>
      <w:proofErr w:type="spellStart"/>
      <w:r w:rsidRPr="00DA50B0">
        <w:rPr>
          <w:rFonts w:ascii="Arial" w:hAnsi="Arial" w:cs="Arial"/>
          <w:sz w:val="18"/>
          <w:szCs w:val="18"/>
        </w:rPr>
        <w:t>κιν</w:t>
      </w:r>
      <w:proofErr w:type="spellEnd"/>
      <w:r w:rsidRPr="00DA50B0">
        <w:rPr>
          <w:rFonts w:ascii="Arial" w:hAnsi="Arial" w:cs="Arial"/>
          <w:sz w:val="18"/>
          <w:szCs w:val="18"/>
        </w:rPr>
        <w:t xml:space="preserve"> 69727294</w:t>
      </w:r>
      <w:r>
        <w:rPr>
          <w:rFonts w:ascii="Arial" w:hAnsi="Arial" w:cs="Arial"/>
          <w:sz w:val="18"/>
          <w:szCs w:val="18"/>
        </w:rPr>
        <w:t>77</w:t>
      </w:r>
      <w:r>
        <w:rPr>
          <w:rFonts w:ascii="Arial" w:hAnsi="Arial" w:cs="Arial"/>
          <w:sz w:val="18"/>
          <w:szCs w:val="18"/>
        </w:rPr>
        <w:br/>
        <w:t xml:space="preserve">Νίκη </w:t>
      </w:r>
      <w:proofErr w:type="spellStart"/>
      <w:r>
        <w:rPr>
          <w:rFonts w:ascii="Arial" w:hAnsi="Arial" w:cs="Arial"/>
          <w:sz w:val="18"/>
          <w:szCs w:val="18"/>
        </w:rPr>
        <w:t>Πηλείδου</w:t>
      </w:r>
      <w:proofErr w:type="spellEnd"/>
      <w:r>
        <w:rPr>
          <w:rFonts w:ascii="Arial" w:hAnsi="Arial" w:cs="Arial"/>
          <w:sz w:val="18"/>
          <w:szCs w:val="18"/>
        </w:rPr>
        <w:br/>
      </w:r>
      <w:proofErr w:type="spellStart"/>
      <w:r>
        <w:rPr>
          <w:rFonts w:ascii="Arial" w:hAnsi="Arial" w:cs="Arial"/>
          <w:sz w:val="18"/>
          <w:szCs w:val="18"/>
        </w:rPr>
        <w:t>κιν</w:t>
      </w:r>
      <w:proofErr w:type="spellEnd"/>
      <w:r>
        <w:rPr>
          <w:rFonts w:ascii="Arial" w:hAnsi="Arial" w:cs="Arial"/>
          <w:sz w:val="18"/>
          <w:szCs w:val="18"/>
        </w:rPr>
        <w:t xml:space="preserve"> 6974029984</w:t>
      </w:r>
      <w:r w:rsidRPr="00DA50B0">
        <w:rPr>
          <w:rFonts w:ascii="Arial" w:hAnsi="Arial" w:cs="Arial"/>
          <w:sz w:val="18"/>
          <w:szCs w:val="18"/>
        </w:rPr>
        <w:br/>
      </w:r>
      <w:hyperlink r:id="rId5" w:history="1">
        <w:r w:rsidRPr="00DA50B0">
          <w:rPr>
            <w:rStyle w:val="-"/>
            <w:rFonts w:ascii="Arial" w:hAnsi="Arial" w:cs="Arial"/>
            <w:sz w:val="18"/>
            <w:szCs w:val="18"/>
          </w:rPr>
          <w:t>press@thessalonikibiennale.gr</w:t>
        </w:r>
      </w:hyperlink>
      <w:r w:rsidRPr="00DA50B0">
        <w:rPr>
          <w:rFonts w:ascii="Arial" w:hAnsi="Arial" w:cs="Arial"/>
          <w:sz w:val="18"/>
          <w:szCs w:val="18"/>
        </w:rPr>
        <w:br/>
      </w:r>
      <w:hyperlink r:id="rId6" w:history="1">
        <w:r w:rsidRPr="00DA50B0">
          <w:rPr>
            <w:rStyle w:val="-"/>
            <w:rFonts w:ascii="Arial" w:hAnsi="Arial" w:cs="Arial"/>
            <w:sz w:val="18"/>
            <w:szCs w:val="18"/>
          </w:rPr>
          <w:t>www.thessalonikibiennale.gr</w:t>
        </w:r>
      </w:hyperlink>
      <w:r w:rsidRPr="00DA50B0">
        <w:rPr>
          <w:rFonts w:ascii="Arial" w:hAnsi="Arial" w:cs="Arial"/>
          <w:sz w:val="18"/>
          <w:szCs w:val="18"/>
        </w:rPr>
        <w:br/>
      </w:r>
      <w:hyperlink r:id="rId7" w:history="1">
        <w:r w:rsidRPr="00DA50B0">
          <w:rPr>
            <w:rStyle w:val="-"/>
            <w:rFonts w:ascii="Arial" w:hAnsi="Arial" w:cs="Arial"/>
            <w:sz w:val="18"/>
            <w:szCs w:val="18"/>
          </w:rPr>
          <w:t>www.momus.gr</w:t>
        </w:r>
      </w:hyperlink>
      <w:r>
        <w:rPr>
          <w:rFonts w:ascii="Arial Narrow" w:hAnsi="Arial Narrow"/>
        </w:rPr>
        <w:br w:type="page"/>
      </w:r>
      <w:r w:rsidRPr="00EF48A7">
        <w:rPr>
          <w:rFonts w:ascii="Arial" w:hAnsi="Arial" w:cs="Arial"/>
          <w:noProof/>
          <w:color w:val="000000"/>
          <w:lang w:eastAsia="el-GR"/>
        </w:rPr>
        <w:lastRenderedPageBreak/>
        <w:drawing>
          <wp:inline distT="0" distB="0" distL="0" distR="0" wp14:anchorId="120E4E34" wp14:editId="49DAD9D6">
            <wp:extent cx="5274310" cy="7451037"/>
            <wp:effectExtent l="0" t="0" r="2540" b="0"/>
            <wp:docPr id="2" name="Εικόνα 2" descr="logos A4 GR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 A4 GR portrai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7451037"/>
                    </a:xfrm>
                    <a:prstGeom prst="rect">
                      <a:avLst/>
                    </a:prstGeom>
                    <a:noFill/>
                    <a:ln>
                      <a:noFill/>
                    </a:ln>
                  </pic:spPr>
                </pic:pic>
              </a:graphicData>
            </a:graphic>
          </wp:inline>
        </w:drawing>
      </w:r>
    </w:p>
    <w:sectPr w:rsidR="00A83389" w:rsidRPr="00A833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BB8"/>
    <w:rsid w:val="00027669"/>
    <w:rsid w:val="00075E41"/>
    <w:rsid w:val="000C2198"/>
    <w:rsid w:val="000D35B0"/>
    <w:rsid w:val="000D3C06"/>
    <w:rsid w:val="000E146C"/>
    <w:rsid w:val="0010725D"/>
    <w:rsid w:val="00132888"/>
    <w:rsid w:val="00137EEF"/>
    <w:rsid w:val="001575B5"/>
    <w:rsid w:val="00163937"/>
    <w:rsid w:val="00193D7D"/>
    <w:rsid w:val="002A1396"/>
    <w:rsid w:val="002B0E90"/>
    <w:rsid w:val="003159AC"/>
    <w:rsid w:val="00352629"/>
    <w:rsid w:val="00390EA6"/>
    <w:rsid w:val="00397F69"/>
    <w:rsid w:val="003C1F19"/>
    <w:rsid w:val="003C7F18"/>
    <w:rsid w:val="003D7874"/>
    <w:rsid w:val="003D7E69"/>
    <w:rsid w:val="003F4FCD"/>
    <w:rsid w:val="00424D51"/>
    <w:rsid w:val="0048191E"/>
    <w:rsid w:val="004A3B2A"/>
    <w:rsid w:val="004C3CC0"/>
    <w:rsid w:val="004D40BB"/>
    <w:rsid w:val="004F2741"/>
    <w:rsid w:val="00575729"/>
    <w:rsid w:val="005C673F"/>
    <w:rsid w:val="005D5514"/>
    <w:rsid w:val="005E4112"/>
    <w:rsid w:val="0061302E"/>
    <w:rsid w:val="006D41C4"/>
    <w:rsid w:val="00702117"/>
    <w:rsid w:val="00717E8E"/>
    <w:rsid w:val="00723170"/>
    <w:rsid w:val="00727B58"/>
    <w:rsid w:val="00745645"/>
    <w:rsid w:val="0076268E"/>
    <w:rsid w:val="007A6F35"/>
    <w:rsid w:val="007B343B"/>
    <w:rsid w:val="00805B48"/>
    <w:rsid w:val="00836E17"/>
    <w:rsid w:val="00846204"/>
    <w:rsid w:val="00866BB8"/>
    <w:rsid w:val="008C49E9"/>
    <w:rsid w:val="008D24C0"/>
    <w:rsid w:val="008D7795"/>
    <w:rsid w:val="0090435E"/>
    <w:rsid w:val="00947AA9"/>
    <w:rsid w:val="00951598"/>
    <w:rsid w:val="00986701"/>
    <w:rsid w:val="009A56AB"/>
    <w:rsid w:val="009B1987"/>
    <w:rsid w:val="00A10F8D"/>
    <w:rsid w:val="00A45E7A"/>
    <w:rsid w:val="00A83389"/>
    <w:rsid w:val="00AD2586"/>
    <w:rsid w:val="00B25A8A"/>
    <w:rsid w:val="00B30ABA"/>
    <w:rsid w:val="00B41CC8"/>
    <w:rsid w:val="00BB0CA8"/>
    <w:rsid w:val="00BC2A17"/>
    <w:rsid w:val="00C062D8"/>
    <w:rsid w:val="00CC573E"/>
    <w:rsid w:val="00D11D84"/>
    <w:rsid w:val="00D1577C"/>
    <w:rsid w:val="00D31695"/>
    <w:rsid w:val="00D71367"/>
    <w:rsid w:val="00DC5140"/>
    <w:rsid w:val="00DD0867"/>
    <w:rsid w:val="00E032FE"/>
    <w:rsid w:val="00E241BA"/>
    <w:rsid w:val="00E510D4"/>
    <w:rsid w:val="00E528E6"/>
    <w:rsid w:val="00EB0687"/>
    <w:rsid w:val="00F228CF"/>
    <w:rsid w:val="00F25B79"/>
    <w:rsid w:val="00F53FB5"/>
    <w:rsid w:val="00F60AF8"/>
    <w:rsid w:val="00F61360"/>
    <w:rsid w:val="00F75BEE"/>
    <w:rsid w:val="00FE79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BF311-791B-4689-8508-8D94E98D8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117"/>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702117"/>
    <w:rPr>
      <w:color w:val="0000FF"/>
      <w:u w:val="single"/>
    </w:rPr>
  </w:style>
  <w:style w:type="paragraph" w:styleId="a3">
    <w:name w:val="List Paragraph"/>
    <w:basedOn w:val="a"/>
    <w:uiPriority w:val="34"/>
    <w:qFormat/>
    <w:rsid w:val="00702117"/>
    <w:pPr>
      <w:ind w:left="720"/>
      <w:contextualSpacing/>
    </w:pPr>
  </w:style>
  <w:style w:type="character" w:customStyle="1" w:styleId="m-3908476015923224001gmail-5yl5">
    <w:name w:val="m_-3908476015923224001gmail-_5yl5"/>
    <w:basedOn w:val="a0"/>
    <w:rsid w:val="00F61360"/>
  </w:style>
  <w:style w:type="paragraph" w:styleId="a4">
    <w:name w:val="Balloon Text"/>
    <w:basedOn w:val="a"/>
    <w:link w:val="Char"/>
    <w:uiPriority w:val="99"/>
    <w:semiHidden/>
    <w:unhideWhenUsed/>
    <w:rsid w:val="008C49E9"/>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8C49E9"/>
    <w:rPr>
      <w:rFonts w:ascii="Segoe UI" w:eastAsiaTheme="minorEastAsia" w:hAnsi="Segoe UI" w:cs="Segoe UI"/>
      <w:sz w:val="18"/>
      <w:szCs w:val="18"/>
    </w:rPr>
  </w:style>
  <w:style w:type="character" w:styleId="a5">
    <w:name w:val="Strong"/>
    <w:uiPriority w:val="22"/>
    <w:qFormat/>
    <w:rsid w:val="00A833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82011">
      <w:bodyDiv w:val="1"/>
      <w:marLeft w:val="0"/>
      <w:marRight w:val="0"/>
      <w:marTop w:val="0"/>
      <w:marBottom w:val="0"/>
      <w:divBdr>
        <w:top w:val="none" w:sz="0" w:space="0" w:color="auto"/>
        <w:left w:val="none" w:sz="0" w:space="0" w:color="auto"/>
        <w:bottom w:val="none" w:sz="0" w:space="0" w:color="auto"/>
        <w:right w:val="none" w:sz="0" w:space="0" w:color="auto"/>
      </w:divBdr>
    </w:div>
    <w:div w:id="447432502">
      <w:bodyDiv w:val="1"/>
      <w:marLeft w:val="0"/>
      <w:marRight w:val="0"/>
      <w:marTop w:val="0"/>
      <w:marBottom w:val="0"/>
      <w:divBdr>
        <w:top w:val="none" w:sz="0" w:space="0" w:color="auto"/>
        <w:left w:val="none" w:sz="0" w:space="0" w:color="auto"/>
        <w:bottom w:val="none" w:sz="0" w:space="0" w:color="auto"/>
        <w:right w:val="none" w:sz="0" w:space="0" w:color="auto"/>
      </w:divBdr>
    </w:div>
    <w:div w:id="913396550">
      <w:bodyDiv w:val="1"/>
      <w:marLeft w:val="0"/>
      <w:marRight w:val="0"/>
      <w:marTop w:val="0"/>
      <w:marBottom w:val="0"/>
      <w:divBdr>
        <w:top w:val="none" w:sz="0" w:space="0" w:color="auto"/>
        <w:left w:val="none" w:sz="0" w:space="0" w:color="auto"/>
        <w:bottom w:val="none" w:sz="0" w:space="0" w:color="auto"/>
        <w:right w:val="none" w:sz="0" w:space="0" w:color="auto"/>
      </w:divBdr>
    </w:div>
    <w:div w:id="119426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www.momus.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ssalonikibiennale.gr" TargetMode="External"/><Relationship Id="rId5" Type="http://schemas.openxmlformats.org/officeDocument/2006/relationships/hyperlink" Target="mailto:press@thessalonikibiennale.g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766</Words>
  <Characters>4137</Characters>
  <Application>Microsoft Office Word</Application>
  <DocSecurity>0</DocSecurity>
  <Lines>34</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Christina Plevritou</cp:lastModifiedBy>
  <cp:revision>2</cp:revision>
  <cp:lastPrinted>2019-12-05T13:21:00Z</cp:lastPrinted>
  <dcterms:created xsi:type="dcterms:W3CDTF">2019-12-10T14:15:00Z</dcterms:created>
  <dcterms:modified xsi:type="dcterms:W3CDTF">2019-12-10T14:15:00Z</dcterms:modified>
</cp:coreProperties>
</file>